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696" w:rsidRPr="00F43424" w:rsidRDefault="001F3696" w:rsidP="0053737D">
      <w:pPr>
        <w:shd w:val="clear" w:color="auto" w:fill="FFFFFF"/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3424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 общеобразовательное учреждение «Лихославльская средняя общеобразовательная школа № 7»</w:t>
      </w:r>
    </w:p>
    <w:p w:rsidR="001F3696" w:rsidRPr="00F43424" w:rsidRDefault="001F3696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3696" w:rsidRPr="00F43424" w:rsidRDefault="00701783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5.5pt;margin-top:1.15pt;width:209.1pt;height:94.2pt;z-index:251660288;mso-height-percent:200;mso-height-percent:200;mso-width-relative:margin;mso-height-relative:margin" strokecolor="white [3212]">
            <v:textbox style="mso-fit-shape-to-text:t">
              <w:txbxContent>
                <w:p w:rsidR="00DB31DD" w:rsidRDefault="00DB31DD" w:rsidP="001F3696">
                  <w:pPr>
                    <w:spacing w:after="0" w:line="30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 ____________</w:t>
                  </w:r>
                </w:p>
                <w:p w:rsidR="00DB31DD" w:rsidRDefault="00DB31DD" w:rsidP="00BF4E36">
                  <w:pPr>
                    <w:spacing w:after="0" w:line="30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МОУ «ЛСОШ №</w:t>
                  </w:r>
                  <w:r w:rsidR="002E6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7»</w:t>
                  </w:r>
                  <w:r w:rsidR="002E6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С.И.Абрамова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DB31DD" w:rsidRDefault="00DB31DD" w:rsidP="001F3696">
                  <w:pPr>
                    <w:spacing w:after="0" w:line="30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№ ____________</w:t>
                  </w:r>
                </w:p>
                <w:p w:rsidR="00DB31DD" w:rsidRPr="001F3696" w:rsidRDefault="00DB31DD" w:rsidP="001F3696">
                  <w:pPr>
                    <w:spacing w:after="0" w:line="30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______________ 201</w:t>
                  </w:r>
                  <w:r w:rsidR="002E6A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</w:t>
                  </w:r>
                </w:p>
              </w:txbxContent>
            </v:textbox>
          </v:shape>
        </w:pict>
      </w:r>
      <w:r w:rsidR="001F3696" w:rsidRPr="00F43424">
        <w:rPr>
          <w:rFonts w:ascii="Times New Roman" w:eastAsia="Times New Roman" w:hAnsi="Times New Roman" w:cs="Times New Roman"/>
          <w:bCs/>
          <w:sz w:val="24"/>
          <w:szCs w:val="24"/>
        </w:rPr>
        <w:t>РАССМОТРЕНО</w:t>
      </w:r>
    </w:p>
    <w:p w:rsidR="001F3696" w:rsidRPr="00F43424" w:rsidRDefault="001F3696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3424">
        <w:rPr>
          <w:rFonts w:ascii="Times New Roman" w:eastAsia="Times New Roman" w:hAnsi="Times New Roman" w:cs="Times New Roman"/>
          <w:bCs/>
          <w:sz w:val="24"/>
          <w:szCs w:val="24"/>
        </w:rPr>
        <w:t>на педагогическом совете</w:t>
      </w:r>
    </w:p>
    <w:p w:rsidR="001F3696" w:rsidRPr="00F43424" w:rsidRDefault="001F3696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342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Протокол № </w:t>
      </w:r>
      <w:r w:rsidR="002E6A87" w:rsidRPr="002E6A8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1</w:t>
      </w:r>
    </w:p>
    <w:p w:rsidR="001F3696" w:rsidRPr="00F43424" w:rsidRDefault="001F3696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3424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2E6A8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30 августа</w:t>
      </w:r>
      <w:r w:rsidRPr="00F43424">
        <w:rPr>
          <w:rFonts w:ascii="Times New Roman" w:eastAsia="Times New Roman" w:hAnsi="Times New Roman" w:cs="Times New Roman"/>
          <w:bCs/>
          <w:sz w:val="24"/>
          <w:szCs w:val="24"/>
        </w:rPr>
        <w:t xml:space="preserve"> 20</w:t>
      </w:r>
      <w:r w:rsidR="002E6A8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18</w:t>
      </w:r>
      <w:r w:rsidRPr="00F4342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</w:t>
      </w:r>
    </w:p>
    <w:p w:rsidR="001F3696" w:rsidRPr="00F43424" w:rsidRDefault="001F3696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3696" w:rsidRPr="00F43424" w:rsidRDefault="001F3696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3696" w:rsidRPr="00F43424" w:rsidRDefault="001F3696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3696" w:rsidRPr="00F43424" w:rsidRDefault="001F3696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3696" w:rsidRDefault="001F3696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737D" w:rsidRDefault="0053737D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737D" w:rsidRPr="00F43424" w:rsidRDefault="0053737D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3696" w:rsidRPr="00F43424" w:rsidRDefault="001F3696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3696" w:rsidRPr="00F43424" w:rsidRDefault="001F3696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3696" w:rsidRPr="00F43424" w:rsidRDefault="001F3696" w:rsidP="00A10016">
      <w:pPr>
        <w:shd w:val="clear" w:color="auto" w:fill="FFFFFF"/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342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 ПРЕЕМСТВЕННОСТИ</w:t>
      </w:r>
    </w:p>
    <w:p w:rsidR="001F3696" w:rsidRPr="00F43424" w:rsidRDefault="001F3696" w:rsidP="00A10016">
      <w:pPr>
        <w:shd w:val="clear" w:color="auto" w:fill="FFFFFF"/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3424">
        <w:rPr>
          <w:rFonts w:ascii="Times New Roman" w:eastAsia="Times New Roman" w:hAnsi="Times New Roman" w:cs="Times New Roman"/>
          <w:b/>
          <w:bCs/>
          <w:sz w:val="24"/>
          <w:szCs w:val="24"/>
        </w:rPr>
        <w:t>«ДЕТСКИЙ САД - ШКОЛА»</w:t>
      </w:r>
    </w:p>
    <w:p w:rsidR="001F3696" w:rsidRPr="00F43424" w:rsidRDefault="001F3696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3696" w:rsidRPr="00F43424" w:rsidRDefault="001F3696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3696" w:rsidRPr="00F43424" w:rsidRDefault="001F3696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3696" w:rsidRDefault="001F3696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737D" w:rsidRDefault="0053737D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737D" w:rsidRPr="00F43424" w:rsidRDefault="0053737D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3696" w:rsidRPr="00F43424" w:rsidRDefault="001F3696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3064" w:rsidRDefault="001F3696" w:rsidP="00A10016">
      <w:pPr>
        <w:shd w:val="clear" w:color="auto" w:fill="FFFFFF"/>
        <w:spacing w:after="0" w:line="30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3424">
        <w:rPr>
          <w:rFonts w:ascii="Times New Roman" w:eastAsia="Times New Roman" w:hAnsi="Times New Roman" w:cs="Times New Roman"/>
          <w:bCs/>
          <w:sz w:val="24"/>
          <w:szCs w:val="24"/>
        </w:rPr>
        <w:t>Николаева Н</w:t>
      </w:r>
      <w:r w:rsidR="00953064">
        <w:rPr>
          <w:rFonts w:ascii="Times New Roman" w:eastAsia="Times New Roman" w:hAnsi="Times New Roman" w:cs="Times New Roman"/>
          <w:bCs/>
          <w:sz w:val="24"/>
          <w:szCs w:val="24"/>
        </w:rPr>
        <w:t>аталья Николаевна,</w:t>
      </w:r>
    </w:p>
    <w:p w:rsidR="001F3696" w:rsidRPr="00F43424" w:rsidRDefault="001F3696" w:rsidP="00A10016">
      <w:pPr>
        <w:shd w:val="clear" w:color="auto" w:fill="FFFFFF"/>
        <w:spacing w:after="0" w:line="30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3424">
        <w:rPr>
          <w:rFonts w:ascii="Times New Roman" w:eastAsia="Times New Roman" w:hAnsi="Times New Roman" w:cs="Times New Roman"/>
          <w:bCs/>
          <w:sz w:val="24"/>
          <w:szCs w:val="24"/>
        </w:rPr>
        <w:t>заместитель директора по УВР МОУ «ЛСОШ №7»</w:t>
      </w:r>
    </w:p>
    <w:p w:rsidR="00953064" w:rsidRDefault="00953064" w:rsidP="00953064">
      <w:pPr>
        <w:shd w:val="clear" w:color="auto" w:fill="FFFFFF"/>
        <w:spacing w:after="0" w:line="30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 w:rsidR="002E6A87" w:rsidRPr="002E6A87">
        <w:rPr>
          <w:rFonts w:ascii="Times New Roman" w:eastAsia="Times New Roman" w:hAnsi="Times New Roman" w:cs="Times New Roman"/>
          <w:bCs/>
          <w:sz w:val="24"/>
          <w:szCs w:val="24"/>
        </w:rPr>
        <w:t>Бакина</w:t>
      </w:r>
      <w:proofErr w:type="spellEnd"/>
      <w:r w:rsidR="002E6A87" w:rsidRPr="002E6A87">
        <w:rPr>
          <w:rFonts w:ascii="Times New Roman" w:eastAsia="Times New Roman" w:hAnsi="Times New Roman" w:cs="Times New Roman"/>
          <w:bCs/>
          <w:sz w:val="24"/>
          <w:szCs w:val="24"/>
        </w:rPr>
        <w:t xml:space="preserve"> Ольга Сергеевна, </w:t>
      </w:r>
    </w:p>
    <w:p w:rsidR="002E6A87" w:rsidRDefault="00953064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</w:t>
      </w:r>
      <w:r w:rsidR="002E6A87" w:rsidRPr="002E6A87">
        <w:rPr>
          <w:rFonts w:ascii="Times New Roman" w:eastAsia="Times New Roman" w:hAnsi="Times New Roman" w:cs="Times New Roman"/>
          <w:bCs/>
          <w:sz w:val="24"/>
          <w:szCs w:val="24"/>
        </w:rPr>
        <w:t>заведующая МДОУ «Детский сад «Малышок»</w:t>
      </w:r>
    </w:p>
    <w:p w:rsidR="00953064" w:rsidRDefault="00953064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</w:t>
      </w:r>
      <w:r w:rsidR="002E6A87" w:rsidRPr="002E6A87">
        <w:rPr>
          <w:rFonts w:ascii="Times New Roman" w:eastAsia="Times New Roman" w:hAnsi="Times New Roman" w:cs="Times New Roman"/>
          <w:bCs/>
          <w:sz w:val="24"/>
          <w:szCs w:val="24"/>
        </w:rPr>
        <w:t>Волкова Валентина Валентиновна,</w:t>
      </w:r>
    </w:p>
    <w:p w:rsidR="001F3696" w:rsidRPr="00F43424" w:rsidRDefault="00953064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</w:t>
      </w:r>
      <w:r w:rsidR="002E6A87" w:rsidRPr="002E6A87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старший воспитатель МДОУ «Детский сад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2E6A87" w:rsidRPr="002E6A87">
        <w:rPr>
          <w:rFonts w:ascii="Times New Roman" w:eastAsia="Times New Roman" w:hAnsi="Times New Roman" w:cs="Times New Roman"/>
          <w:bCs/>
          <w:sz w:val="24"/>
          <w:szCs w:val="24"/>
        </w:rPr>
        <w:t xml:space="preserve">«Ладушки» </w:t>
      </w:r>
    </w:p>
    <w:p w:rsidR="001F3696" w:rsidRPr="00F43424" w:rsidRDefault="001F3696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3696" w:rsidRDefault="001F3696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737D" w:rsidRDefault="0053737D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737D" w:rsidRDefault="0053737D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737D" w:rsidRDefault="0053737D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737D" w:rsidRDefault="0053737D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737D" w:rsidRDefault="0053737D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737D" w:rsidRDefault="0053737D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737D" w:rsidRPr="00F43424" w:rsidRDefault="0053737D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3696" w:rsidRPr="00F43424" w:rsidRDefault="001F3696" w:rsidP="00A10016">
      <w:pPr>
        <w:shd w:val="clear" w:color="auto" w:fill="FFFFFF"/>
        <w:spacing w:after="0" w:line="30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3424">
        <w:rPr>
          <w:rFonts w:ascii="Times New Roman" w:eastAsia="Times New Roman" w:hAnsi="Times New Roman" w:cs="Times New Roman"/>
          <w:bCs/>
          <w:sz w:val="24"/>
          <w:szCs w:val="24"/>
        </w:rPr>
        <w:t>201</w:t>
      </w:r>
      <w:r w:rsidR="002E6A87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F43424">
        <w:rPr>
          <w:rFonts w:ascii="Times New Roman" w:eastAsia="Times New Roman" w:hAnsi="Times New Roman" w:cs="Times New Roman"/>
          <w:bCs/>
          <w:sz w:val="24"/>
          <w:szCs w:val="24"/>
        </w:rPr>
        <w:t xml:space="preserve"> г.</w:t>
      </w:r>
    </w:p>
    <w:p w:rsidR="001F3696" w:rsidRPr="00F43424" w:rsidRDefault="001F3696" w:rsidP="00A10016">
      <w:pPr>
        <w:shd w:val="clear" w:color="auto" w:fill="FFFFFF"/>
        <w:spacing w:after="0" w:line="30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3424">
        <w:rPr>
          <w:rFonts w:ascii="Times New Roman" w:eastAsia="Times New Roman" w:hAnsi="Times New Roman" w:cs="Times New Roman"/>
          <w:bCs/>
          <w:sz w:val="24"/>
          <w:szCs w:val="24"/>
        </w:rPr>
        <w:t>г. Лихославль</w:t>
      </w:r>
    </w:p>
    <w:p w:rsidR="001F3696" w:rsidRPr="00F43424" w:rsidRDefault="001F3696" w:rsidP="00A10016">
      <w:pPr>
        <w:pStyle w:val="1"/>
        <w:spacing w:before="0" w:line="30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43424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Пояснительная записка</w:t>
      </w:r>
    </w:p>
    <w:p w:rsidR="00BF4E36" w:rsidRPr="00F43424" w:rsidRDefault="00E62845" w:rsidP="00A10016">
      <w:pPr>
        <w:pStyle w:val="a5"/>
        <w:shd w:val="clear" w:color="auto" w:fill="F9F8EF"/>
        <w:spacing w:before="0" w:beforeAutospacing="0" w:after="0" w:afterAutospacing="0" w:line="300" w:lineRule="auto"/>
        <w:jc w:val="both"/>
      </w:pPr>
      <w:r w:rsidRPr="00F43424">
        <w:t xml:space="preserve"> </w:t>
      </w:r>
      <w:r w:rsidR="00953064">
        <w:tab/>
      </w:r>
      <w:r w:rsidRPr="00F43424">
        <w:t>Согласно Федеральному закону «Об образовании в Российской Федерации» от 29 декабря 2012 г. №273-ФЗ (далее – Федеральный закон «Об образовании в Российской Федерации») дошкольное образование является уровнем общего образования наряду с начальным общим, основным общим и средним общим образованием.</w:t>
      </w:r>
    </w:p>
    <w:p w:rsidR="00BF4E36" w:rsidRPr="00F43424" w:rsidRDefault="00BF4E36" w:rsidP="00A10016">
      <w:pPr>
        <w:pStyle w:val="a5"/>
        <w:shd w:val="clear" w:color="auto" w:fill="F9F8EF"/>
        <w:spacing w:before="0" w:beforeAutospacing="0" w:after="0" w:afterAutospacing="0" w:line="300" w:lineRule="auto"/>
        <w:jc w:val="both"/>
      </w:pPr>
      <w:r w:rsidRPr="001F3696">
        <w:t>Введение и принятие новых Федеральных Государственных Образовательных Стандартов (ФГОС) дошкольного образования является важным этапом преемственности деятельности детского сада и школы</w:t>
      </w:r>
      <w:r w:rsidRPr="00F43424">
        <w:t xml:space="preserve"> и</w:t>
      </w:r>
      <w:r w:rsidRPr="001F3696">
        <w:t xml:space="preserve"> перспективности повышения качества образования в целостной системе.</w:t>
      </w:r>
    </w:p>
    <w:p w:rsidR="002124CE" w:rsidRPr="00F43424" w:rsidRDefault="002124CE" w:rsidP="00A10016">
      <w:pPr>
        <w:spacing w:after="0" w:line="30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424">
        <w:rPr>
          <w:rFonts w:ascii="Times New Roman" w:hAnsi="Times New Roman" w:cs="Times New Roman"/>
          <w:bCs/>
          <w:sz w:val="24"/>
          <w:szCs w:val="24"/>
        </w:rPr>
        <w:t>Преемственность выступает одной из главных задач дошкольного образовательного учреждения и школы, как необходимое условие адаптации первоклассников к новому виду учебной деятельности.</w:t>
      </w:r>
    </w:p>
    <w:p w:rsidR="002124CE" w:rsidRPr="00F43424" w:rsidRDefault="002124CE" w:rsidP="00A10016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424">
        <w:rPr>
          <w:rFonts w:ascii="Times New Roman" w:hAnsi="Times New Roman" w:cs="Times New Roman"/>
          <w:sz w:val="24"/>
          <w:szCs w:val="24"/>
        </w:rPr>
        <w:t xml:space="preserve">Преемственность с позиции школы – это опора </w:t>
      </w:r>
      <w:proofErr w:type="gramStart"/>
      <w:r w:rsidRPr="00F43424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F43424">
        <w:rPr>
          <w:rFonts w:ascii="Times New Roman" w:hAnsi="Times New Roman" w:cs="Times New Roman"/>
          <w:sz w:val="24"/>
          <w:szCs w:val="24"/>
        </w:rPr>
        <w:t xml:space="preserve"> знания, навыки и умения, которые имеются у ребенка, пройденное осмысливается на более высоком уровне. Организация работы в школе должна происходить с учетом дошкольного понятийного и операционного уровня развития ребенка.</w:t>
      </w:r>
    </w:p>
    <w:p w:rsidR="002124CE" w:rsidRPr="00F43424" w:rsidRDefault="002124CE" w:rsidP="00A1001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424">
        <w:rPr>
          <w:rFonts w:ascii="Times New Roman" w:hAnsi="Times New Roman" w:cs="Times New Roman"/>
          <w:sz w:val="24"/>
          <w:szCs w:val="24"/>
        </w:rPr>
        <w:t xml:space="preserve">Преемственность с точки зрения ДОУ – это ориентация на требования школы, формирование тех знаний, умений и навыков, которые необходимы для дальнейшего обучения в школе. </w:t>
      </w:r>
    </w:p>
    <w:p w:rsidR="002124CE" w:rsidRPr="00F43424" w:rsidRDefault="002124CE" w:rsidP="00A1001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424">
        <w:rPr>
          <w:rFonts w:ascii="Times New Roman" w:hAnsi="Times New Roman" w:cs="Times New Roman"/>
          <w:sz w:val="24"/>
          <w:szCs w:val="24"/>
        </w:rPr>
        <w:t xml:space="preserve">Одним из факторов, обеспечивающих эффективность образования, является непрерывность и преемственность в обучении. Таким образом, непрерывность и преемственность предполагают разработку и принятие единой системы целей и </w:t>
      </w:r>
      <w:r w:rsidRPr="00680678">
        <w:rPr>
          <w:rFonts w:ascii="Times New Roman" w:hAnsi="Times New Roman" w:cs="Times New Roman"/>
          <w:sz w:val="24"/>
          <w:szCs w:val="24"/>
        </w:rPr>
        <w:t xml:space="preserve">содержания образования на всем протяжении обучения от детского сада до </w:t>
      </w:r>
      <w:r w:rsidR="00680678">
        <w:rPr>
          <w:rFonts w:ascii="Times New Roman" w:hAnsi="Times New Roman" w:cs="Times New Roman"/>
          <w:sz w:val="24"/>
          <w:szCs w:val="24"/>
        </w:rPr>
        <w:t>окончания начальной школы.</w:t>
      </w:r>
    </w:p>
    <w:p w:rsidR="002124CE" w:rsidRPr="00F43424" w:rsidRDefault="002124CE" w:rsidP="00A1001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424">
        <w:rPr>
          <w:rFonts w:ascii="Times New Roman" w:hAnsi="Times New Roman" w:cs="Times New Roman"/>
          <w:sz w:val="24"/>
          <w:szCs w:val="24"/>
        </w:rPr>
        <w:tab/>
        <w:t xml:space="preserve">Структура модели образовательного учреждения изменяется: </w:t>
      </w:r>
    </w:p>
    <w:p w:rsidR="002124CE" w:rsidRPr="00F43424" w:rsidRDefault="002124CE" w:rsidP="00A1001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424">
        <w:rPr>
          <w:rFonts w:ascii="Times New Roman" w:hAnsi="Times New Roman" w:cs="Times New Roman"/>
          <w:sz w:val="24"/>
          <w:szCs w:val="24"/>
        </w:rPr>
        <w:tab/>
        <w:t>- 1 ступень – дошкольное образование (1,5-3 лет, 4-5 лет, 5-6 лет).</w:t>
      </w:r>
    </w:p>
    <w:p w:rsidR="002124CE" w:rsidRPr="00F43424" w:rsidRDefault="002124CE" w:rsidP="00A1001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424">
        <w:rPr>
          <w:rFonts w:ascii="Times New Roman" w:hAnsi="Times New Roman" w:cs="Times New Roman"/>
          <w:sz w:val="24"/>
          <w:szCs w:val="24"/>
        </w:rPr>
        <w:tab/>
        <w:t>- 2 ступень – начальная школа (1-4 классы).</w:t>
      </w:r>
    </w:p>
    <w:p w:rsidR="002124CE" w:rsidRPr="00F43424" w:rsidRDefault="002124CE" w:rsidP="00371DD8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424">
        <w:rPr>
          <w:rFonts w:ascii="Times New Roman" w:hAnsi="Times New Roman" w:cs="Times New Roman"/>
          <w:sz w:val="24"/>
          <w:szCs w:val="24"/>
        </w:rPr>
        <w:tab/>
        <w:t xml:space="preserve">На 1 ступени уделяется больше внимание сенсорному развитию </w:t>
      </w:r>
      <w:r w:rsidRPr="00F43424">
        <w:rPr>
          <w:rFonts w:ascii="Times New Roman" w:hAnsi="Times New Roman" w:cs="Times New Roman"/>
          <w:sz w:val="24"/>
          <w:szCs w:val="24"/>
        </w:rPr>
        <w:tab/>
        <w:t xml:space="preserve">ребенка, отработке двигательных навыков, пространственной ориентировке, </w:t>
      </w:r>
      <w:r w:rsidRPr="00F43424">
        <w:rPr>
          <w:rFonts w:ascii="Times New Roman" w:hAnsi="Times New Roman" w:cs="Times New Roman"/>
          <w:sz w:val="24"/>
          <w:szCs w:val="24"/>
        </w:rPr>
        <w:tab/>
        <w:t xml:space="preserve">развитию коммуникативных качеств личности, мышления, навыков культурного поведения, укреплению здоровья, физической, психологической </w:t>
      </w:r>
      <w:r w:rsidRPr="00F43424">
        <w:rPr>
          <w:rFonts w:ascii="Times New Roman" w:hAnsi="Times New Roman" w:cs="Times New Roman"/>
          <w:sz w:val="24"/>
          <w:szCs w:val="24"/>
        </w:rPr>
        <w:tab/>
        <w:t xml:space="preserve">и мотивационной готовности детей к школе. </w:t>
      </w:r>
    </w:p>
    <w:p w:rsidR="002124CE" w:rsidRPr="00F43424" w:rsidRDefault="002124CE" w:rsidP="00A1001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424">
        <w:rPr>
          <w:rFonts w:ascii="Times New Roman" w:hAnsi="Times New Roman" w:cs="Times New Roman"/>
          <w:sz w:val="24"/>
          <w:szCs w:val="24"/>
        </w:rPr>
        <w:t xml:space="preserve">         На 2 ступени продолжается работа, начатая в дошкольном учреждении под контролем учителей с учетом индивидуальных особенностей детей и некоторой вариативности обучения.</w:t>
      </w:r>
    </w:p>
    <w:p w:rsidR="00F43424" w:rsidRPr="00F43424" w:rsidRDefault="002124CE" w:rsidP="00A10016">
      <w:pPr>
        <w:pStyle w:val="a5"/>
        <w:spacing w:before="0" w:beforeAutospacing="0" w:after="0" w:afterAutospacing="0" w:line="300" w:lineRule="auto"/>
        <w:jc w:val="both"/>
      </w:pPr>
      <w:r w:rsidRPr="00F43424">
        <w:rPr>
          <w:b/>
          <w:bCs/>
          <w:iCs/>
        </w:rPr>
        <w:t>Цель программы:</w:t>
      </w:r>
      <w:r w:rsidR="00953064">
        <w:rPr>
          <w:b/>
          <w:bCs/>
          <w:iCs/>
        </w:rPr>
        <w:t xml:space="preserve"> </w:t>
      </w:r>
      <w:r w:rsidRPr="00F43424">
        <w:t xml:space="preserve">обеспечение преемственности и непрерывности в организации образовательной, воспитательной, учебно-методической работы между </w:t>
      </w:r>
      <w:proofErr w:type="gramStart"/>
      <w:r w:rsidRPr="00F43424">
        <w:t>дошкольным</w:t>
      </w:r>
      <w:proofErr w:type="gramEnd"/>
      <w:r w:rsidRPr="00F43424">
        <w:t xml:space="preserve"> и</w:t>
      </w:r>
    </w:p>
    <w:p w:rsidR="002124CE" w:rsidRPr="00F43424" w:rsidRDefault="002124CE" w:rsidP="00A10016">
      <w:pPr>
        <w:pStyle w:val="a5"/>
        <w:spacing w:before="0" w:beforeAutospacing="0" w:after="0" w:afterAutospacing="0" w:line="300" w:lineRule="auto"/>
        <w:jc w:val="both"/>
      </w:pPr>
      <w:r w:rsidRPr="00F43424">
        <w:t xml:space="preserve"> начальным образованием в условиях функционирования МОУ «ЛСОШ №7»</w:t>
      </w:r>
    </w:p>
    <w:p w:rsidR="002124CE" w:rsidRPr="001F3696" w:rsidRDefault="002124CE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9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2124CE" w:rsidRPr="001F3696" w:rsidRDefault="002124CE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96">
        <w:rPr>
          <w:rFonts w:ascii="Times New Roman" w:eastAsia="Times New Roman" w:hAnsi="Times New Roman" w:cs="Times New Roman"/>
          <w:sz w:val="24"/>
          <w:szCs w:val="24"/>
        </w:rPr>
        <w:t>-</w:t>
      </w:r>
      <w:r w:rsidR="00F4342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F3696">
        <w:rPr>
          <w:rFonts w:ascii="Times New Roman" w:eastAsia="Times New Roman" w:hAnsi="Times New Roman" w:cs="Times New Roman"/>
          <w:sz w:val="24"/>
          <w:szCs w:val="24"/>
        </w:rPr>
        <w:t>пособствовать укреплению и сохранению здоровья дошкольников, готовящихся к обучению в школе.</w:t>
      </w:r>
    </w:p>
    <w:p w:rsidR="001F3696" w:rsidRPr="001F3696" w:rsidRDefault="00F43424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424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1F3696" w:rsidRPr="001F3696">
        <w:rPr>
          <w:rFonts w:ascii="Times New Roman" w:eastAsia="Times New Roman" w:hAnsi="Times New Roman" w:cs="Times New Roman"/>
          <w:sz w:val="24"/>
          <w:szCs w:val="24"/>
        </w:rPr>
        <w:t xml:space="preserve"> обеспечить систему непрерывного образования с учетом возрастных особенностей дошкольников и первоклассников.</w:t>
      </w:r>
    </w:p>
    <w:p w:rsidR="001F3696" w:rsidRPr="001F3696" w:rsidRDefault="001F3696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96">
        <w:rPr>
          <w:rFonts w:ascii="Times New Roman" w:eastAsia="Times New Roman" w:hAnsi="Times New Roman" w:cs="Times New Roman"/>
          <w:sz w:val="24"/>
          <w:szCs w:val="24"/>
        </w:rPr>
        <w:t>- созда</w:t>
      </w:r>
      <w:r w:rsidR="00F43424" w:rsidRPr="00F43424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1F3696">
        <w:rPr>
          <w:rFonts w:ascii="Times New Roman" w:eastAsia="Times New Roman" w:hAnsi="Times New Roman" w:cs="Times New Roman"/>
          <w:sz w:val="24"/>
          <w:szCs w:val="24"/>
        </w:rPr>
        <w:t xml:space="preserve"> благоприятны</w:t>
      </w:r>
      <w:r w:rsidR="00F43424" w:rsidRPr="00F4342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F3696">
        <w:rPr>
          <w:rFonts w:ascii="Times New Roman" w:eastAsia="Times New Roman" w:hAnsi="Times New Roman" w:cs="Times New Roman"/>
          <w:sz w:val="24"/>
          <w:szCs w:val="24"/>
        </w:rPr>
        <w:t xml:space="preserve"> услови</w:t>
      </w:r>
      <w:r w:rsidR="00F43424" w:rsidRPr="00F43424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F3696">
        <w:rPr>
          <w:rFonts w:ascii="Times New Roman" w:eastAsia="Times New Roman" w:hAnsi="Times New Roman" w:cs="Times New Roman"/>
          <w:sz w:val="24"/>
          <w:szCs w:val="24"/>
        </w:rPr>
        <w:t xml:space="preserve"> в детском саду и школе для развития познавательной активности, самостоятельности, творчества каждого ребенка.</w:t>
      </w:r>
    </w:p>
    <w:p w:rsidR="001F3696" w:rsidRPr="001F3696" w:rsidRDefault="001F3696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96">
        <w:rPr>
          <w:rFonts w:ascii="Times New Roman" w:eastAsia="Times New Roman" w:hAnsi="Times New Roman" w:cs="Times New Roman"/>
          <w:sz w:val="24"/>
          <w:szCs w:val="24"/>
        </w:rPr>
        <w:t>- увлечь детей детского сада перспективой школьного обучения, вызвать желание учиться в школе.</w:t>
      </w:r>
    </w:p>
    <w:p w:rsidR="001F3696" w:rsidRDefault="001F3696" w:rsidP="00A10016">
      <w:pPr>
        <w:shd w:val="clear" w:color="auto" w:fill="FFFFFF"/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96">
        <w:rPr>
          <w:rFonts w:ascii="Times New Roman" w:eastAsia="Times New Roman" w:hAnsi="Times New Roman" w:cs="Times New Roman"/>
          <w:sz w:val="24"/>
          <w:szCs w:val="24"/>
        </w:rPr>
        <w:t>Осуществление преемственности в работе детского сада и школы заключается в том, чтобы развить у дошкольника готовность к восприятию нового образа жизни, нового режима, развить эмоционально-волевые и интеллектуальные способности, которые дадут ему возможность овладеть широкой познавательной программой.</w:t>
      </w:r>
    </w:p>
    <w:p w:rsidR="00A10016" w:rsidRPr="001340E4" w:rsidRDefault="00A10016" w:rsidP="00A10016">
      <w:pPr>
        <w:pStyle w:val="msolistparagraph0"/>
        <w:spacing w:line="30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340E4">
        <w:rPr>
          <w:rFonts w:ascii="Times New Roman" w:hAnsi="Times New Roman"/>
          <w:b/>
          <w:sz w:val="24"/>
          <w:szCs w:val="24"/>
        </w:rPr>
        <w:t>Направления деятельности</w:t>
      </w:r>
    </w:p>
    <w:p w:rsidR="00A10016" w:rsidRPr="001340E4" w:rsidRDefault="00A10016" w:rsidP="00A10016">
      <w:pPr>
        <w:numPr>
          <w:ilvl w:val="0"/>
          <w:numId w:val="11"/>
        </w:numPr>
        <w:spacing w:after="0" w:line="300" w:lineRule="auto"/>
        <w:ind w:left="0" w:firstLine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40E4">
        <w:rPr>
          <w:rFonts w:ascii="Times New Roman" w:hAnsi="Times New Roman" w:cs="Times New Roman"/>
          <w:b/>
          <w:i/>
          <w:sz w:val="24"/>
          <w:szCs w:val="24"/>
        </w:rPr>
        <w:t xml:space="preserve">обучение педагогов </w:t>
      </w:r>
    </w:p>
    <w:p w:rsidR="00A10016" w:rsidRPr="001340E4" w:rsidRDefault="00A10016" w:rsidP="00A10016">
      <w:pPr>
        <w:spacing w:after="0"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0E4">
        <w:rPr>
          <w:rFonts w:ascii="Times New Roman" w:hAnsi="Times New Roman" w:cs="Times New Roman"/>
          <w:sz w:val="24"/>
          <w:szCs w:val="24"/>
        </w:rPr>
        <w:t>- активное  участие в семинарах, практикумах, дискуссиях, круглых столах и пр., которые являются составляющими частями  Программы в рамках обозначенной проблемы,  предусматривающие повышение их профессиональной компетентности, корректировку профессиональной позиции</w:t>
      </w:r>
    </w:p>
    <w:p w:rsidR="00A10016" w:rsidRPr="001340E4" w:rsidRDefault="00A10016" w:rsidP="00A10016">
      <w:pPr>
        <w:numPr>
          <w:ilvl w:val="0"/>
          <w:numId w:val="11"/>
        </w:numPr>
        <w:spacing w:after="0" w:line="300" w:lineRule="auto"/>
        <w:ind w:left="0" w:firstLine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40E4">
        <w:rPr>
          <w:rFonts w:ascii="Times New Roman" w:hAnsi="Times New Roman" w:cs="Times New Roman"/>
          <w:b/>
          <w:i/>
          <w:sz w:val="24"/>
          <w:szCs w:val="24"/>
        </w:rPr>
        <w:t>обогащение образовательного содержания в ДОУ и в начальной школе</w:t>
      </w:r>
    </w:p>
    <w:p w:rsidR="00A10016" w:rsidRPr="001340E4" w:rsidRDefault="00A10016" w:rsidP="00A10016">
      <w:pPr>
        <w:spacing w:after="0"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0E4">
        <w:rPr>
          <w:rFonts w:ascii="Times New Roman" w:hAnsi="Times New Roman" w:cs="Times New Roman"/>
          <w:sz w:val="24"/>
          <w:szCs w:val="24"/>
        </w:rPr>
        <w:t>- введение в педагогический процесс разных видов детской деятельности творческого, экологического характера (самодеятельных игр, драматизации, технического и художественного моделирования, словесного творчества);</w:t>
      </w:r>
    </w:p>
    <w:p w:rsidR="00A10016" w:rsidRPr="001340E4" w:rsidRDefault="00A10016" w:rsidP="00A10016">
      <w:pPr>
        <w:spacing w:after="0"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0E4">
        <w:rPr>
          <w:rFonts w:ascii="Times New Roman" w:hAnsi="Times New Roman" w:cs="Times New Roman"/>
          <w:sz w:val="24"/>
          <w:szCs w:val="24"/>
        </w:rPr>
        <w:t>- максимальная активизация познавательных интересов детей с использованием в содержании образования знаний экологического характера;</w:t>
      </w:r>
    </w:p>
    <w:p w:rsidR="00A10016" w:rsidRPr="001340E4" w:rsidRDefault="00A10016" w:rsidP="00A10016">
      <w:pPr>
        <w:pStyle w:val="msolistparagraph0"/>
        <w:spacing w:line="30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40E4">
        <w:rPr>
          <w:rFonts w:ascii="Times New Roman" w:hAnsi="Times New Roman"/>
          <w:sz w:val="24"/>
          <w:szCs w:val="24"/>
        </w:rPr>
        <w:t>- обогащение содержания занятий и  уроков эстетического цикла, художественной деятельности, как одно из средств самовыражения ребенка.</w:t>
      </w:r>
    </w:p>
    <w:p w:rsidR="00A10016" w:rsidRPr="001340E4" w:rsidRDefault="00A10016" w:rsidP="00A10016">
      <w:pPr>
        <w:numPr>
          <w:ilvl w:val="0"/>
          <w:numId w:val="11"/>
        </w:numPr>
        <w:spacing w:after="0" w:line="300" w:lineRule="auto"/>
        <w:ind w:left="0" w:firstLine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40E4">
        <w:rPr>
          <w:rFonts w:ascii="Times New Roman" w:hAnsi="Times New Roman" w:cs="Times New Roman"/>
          <w:b/>
          <w:i/>
          <w:sz w:val="24"/>
          <w:szCs w:val="24"/>
        </w:rPr>
        <w:t xml:space="preserve">совершенствование  форм организации и методов </w:t>
      </w:r>
      <w:proofErr w:type="gramStart"/>
      <w:r w:rsidRPr="001340E4">
        <w:rPr>
          <w:rFonts w:ascii="Times New Roman" w:hAnsi="Times New Roman" w:cs="Times New Roman"/>
          <w:b/>
          <w:i/>
          <w:sz w:val="24"/>
          <w:szCs w:val="24"/>
        </w:rPr>
        <w:t>обучения</w:t>
      </w:r>
      <w:proofErr w:type="gramEnd"/>
      <w:r w:rsidRPr="001340E4">
        <w:rPr>
          <w:rFonts w:ascii="Times New Roman" w:hAnsi="Times New Roman" w:cs="Times New Roman"/>
          <w:b/>
          <w:i/>
          <w:sz w:val="24"/>
          <w:szCs w:val="24"/>
        </w:rPr>
        <w:t xml:space="preserve"> как в дошкольном учреждении, так и в начальной школе:</w:t>
      </w:r>
    </w:p>
    <w:p w:rsidR="00A10016" w:rsidRPr="001340E4" w:rsidRDefault="00A10016" w:rsidP="00A10016">
      <w:pPr>
        <w:pStyle w:val="msolistparagraph0"/>
        <w:spacing w:line="30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40E4">
        <w:rPr>
          <w:rFonts w:ascii="Times New Roman" w:hAnsi="Times New Roman"/>
          <w:sz w:val="24"/>
          <w:szCs w:val="24"/>
        </w:rPr>
        <w:t>- максимально</w:t>
      </w:r>
      <w:r>
        <w:rPr>
          <w:rFonts w:ascii="Times New Roman" w:hAnsi="Times New Roman"/>
          <w:sz w:val="24"/>
          <w:szCs w:val="24"/>
        </w:rPr>
        <w:t>е</w:t>
      </w:r>
      <w:r w:rsidRPr="001340E4">
        <w:rPr>
          <w:rFonts w:ascii="Times New Roman" w:hAnsi="Times New Roman"/>
          <w:sz w:val="24"/>
          <w:szCs w:val="24"/>
        </w:rPr>
        <w:t xml:space="preserve"> обеспеч</w:t>
      </w:r>
      <w:r>
        <w:rPr>
          <w:rFonts w:ascii="Times New Roman" w:hAnsi="Times New Roman"/>
          <w:sz w:val="24"/>
          <w:szCs w:val="24"/>
        </w:rPr>
        <w:t>ение</w:t>
      </w:r>
      <w:r w:rsidRPr="001340E4">
        <w:rPr>
          <w:rFonts w:ascii="Times New Roman" w:hAnsi="Times New Roman"/>
          <w:sz w:val="24"/>
          <w:szCs w:val="24"/>
        </w:rPr>
        <w:t xml:space="preserve"> двигательн</w:t>
      </w:r>
      <w:r>
        <w:rPr>
          <w:rFonts w:ascii="Times New Roman" w:hAnsi="Times New Roman"/>
          <w:sz w:val="24"/>
          <w:szCs w:val="24"/>
        </w:rPr>
        <w:t>ой</w:t>
      </w:r>
      <w:r w:rsidRPr="001340E4">
        <w:rPr>
          <w:rFonts w:ascii="Times New Roman" w:hAnsi="Times New Roman"/>
          <w:sz w:val="24"/>
          <w:szCs w:val="24"/>
        </w:rPr>
        <w:t xml:space="preserve"> активност</w:t>
      </w:r>
      <w:r>
        <w:rPr>
          <w:rFonts w:ascii="Times New Roman" w:hAnsi="Times New Roman"/>
          <w:sz w:val="24"/>
          <w:szCs w:val="24"/>
        </w:rPr>
        <w:t>и</w:t>
      </w:r>
      <w:r w:rsidRPr="001340E4">
        <w:rPr>
          <w:rFonts w:ascii="Times New Roman" w:hAnsi="Times New Roman"/>
          <w:sz w:val="24"/>
          <w:szCs w:val="24"/>
        </w:rPr>
        <w:t xml:space="preserve"> детей на занятиях и уроках физкультуры, переменах, в совместной и самостоятельной деятельности</w:t>
      </w:r>
      <w:r>
        <w:rPr>
          <w:rFonts w:ascii="Times New Roman" w:hAnsi="Times New Roman"/>
          <w:sz w:val="24"/>
          <w:szCs w:val="24"/>
        </w:rPr>
        <w:t>, в процессе внеклассной работы;</w:t>
      </w:r>
    </w:p>
    <w:p w:rsidR="00A10016" w:rsidRPr="001340E4" w:rsidRDefault="00A10016" w:rsidP="00A10016">
      <w:pPr>
        <w:pStyle w:val="msolistparagraph0"/>
        <w:spacing w:line="30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40E4">
        <w:rPr>
          <w:rFonts w:ascii="Times New Roman" w:hAnsi="Times New Roman"/>
          <w:sz w:val="24"/>
          <w:szCs w:val="24"/>
        </w:rPr>
        <w:t xml:space="preserve">    - использова</w:t>
      </w:r>
      <w:r>
        <w:rPr>
          <w:rFonts w:ascii="Times New Roman" w:hAnsi="Times New Roman"/>
          <w:sz w:val="24"/>
          <w:szCs w:val="24"/>
        </w:rPr>
        <w:t>ние</w:t>
      </w:r>
      <w:r w:rsidRPr="001340E4">
        <w:rPr>
          <w:rFonts w:ascii="Times New Roman" w:hAnsi="Times New Roman"/>
          <w:sz w:val="24"/>
          <w:szCs w:val="24"/>
        </w:rPr>
        <w:t xml:space="preserve"> многообрази</w:t>
      </w:r>
      <w:r>
        <w:rPr>
          <w:rFonts w:ascii="Times New Roman" w:hAnsi="Times New Roman"/>
          <w:sz w:val="24"/>
          <w:szCs w:val="24"/>
        </w:rPr>
        <w:t>я</w:t>
      </w:r>
      <w:r w:rsidRPr="001340E4">
        <w:rPr>
          <w:rFonts w:ascii="Times New Roman" w:hAnsi="Times New Roman"/>
          <w:sz w:val="24"/>
          <w:szCs w:val="24"/>
        </w:rPr>
        <w:t xml:space="preserve"> форм  обучения урочного и неурочного  типа, включая специфические виды деятельности на интегративной основе,  выход за пределы группы,  работа в малых</w:t>
      </w:r>
      <w:r>
        <w:rPr>
          <w:rFonts w:ascii="Times New Roman" w:hAnsi="Times New Roman"/>
          <w:sz w:val="24"/>
          <w:szCs w:val="24"/>
        </w:rPr>
        <w:t xml:space="preserve"> и больших группах и подгруппах;</w:t>
      </w:r>
    </w:p>
    <w:p w:rsidR="00A10016" w:rsidRPr="001340E4" w:rsidRDefault="00A10016" w:rsidP="00A10016">
      <w:pPr>
        <w:pStyle w:val="msolistparagraph0"/>
        <w:spacing w:line="30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40E4">
        <w:rPr>
          <w:rFonts w:ascii="Times New Roman" w:hAnsi="Times New Roman"/>
          <w:sz w:val="24"/>
          <w:szCs w:val="24"/>
        </w:rPr>
        <w:t xml:space="preserve">    - обеспеч</w:t>
      </w:r>
      <w:r>
        <w:rPr>
          <w:rFonts w:ascii="Times New Roman" w:hAnsi="Times New Roman"/>
          <w:sz w:val="24"/>
          <w:szCs w:val="24"/>
        </w:rPr>
        <w:t>ение</w:t>
      </w:r>
      <w:r w:rsidRPr="001340E4">
        <w:rPr>
          <w:rFonts w:ascii="Times New Roman" w:hAnsi="Times New Roman"/>
          <w:sz w:val="24"/>
          <w:szCs w:val="24"/>
        </w:rPr>
        <w:t xml:space="preserve"> взаимосвяз</w:t>
      </w:r>
      <w:r>
        <w:rPr>
          <w:rFonts w:ascii="Times New Roman" w:hAnsi="Times New Roman"/>
          <w:sz w:val="24"/>
          <w:szCs w:val="24"/>
        </w:rPr>
        <w:t>и</w:t>
      </w:r>
      <w:r w:rsidRPr="001340E4">
        <w:rPr>
          <w:rFonts w:ascii="Times New Roman" w:hAnsi="Times New Roman"/>
          <w:sz w:val="24"/>
          <w:szCs w:val="24"/>
        </w:rPr>
        <w:t xml:space="preserve"> занятий (фронтальных,  групповых) с повседневной жизнью детей, их самостоятельной деятельностью (игровой, худож</w:t>
      </w:r>
      <w:r>
        <w:rPr>
          <w:rFonts w:ascii="Times New Roman" w:hAnsi="Times New Roman"/>
          <w:sz w:val="24"/>
          <w:szCs w:val="24"/>
        </w:rPr>
        <w:t>ественной, конструктивной и др.</w:t>
      </w:r>
      <w:r w:rsidRPr="001340E4">
        <w:rPr>
          <w:rFonts w:ascii="Times New Roman" w:hAnsi="Times New Roman"/>
          <w:sz w:val="24"/>
          <w:szCs w:val="24"/>
        </w:rPr>
        <w:t>);</w:t>
      </w:r>
    </w:p>
    <w:p w:rsidR="00A10016" w:rsidRPr="001340E4" w:rsidRDefault="00A10016" w:rsidP="00A10016">
      <w:pPr>
        <w:pStyle w:val="msolistparagraph0"/>
        <w:spacing w:line="30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40E4">
        <w:rPr>
          <w:rFonts w:ascii="Times New Roman" w:hAnsi="Times New Roman"/>
          <w:sz w:val="24"/>
          <w:szCs w:val="24"/>
        </w:rPr>
        <w:t xml:space="preserve"> -  </w:t>
      </w:r>
      <w:r>
        <w:rPr>
          <w:rFonts w:ascii="Times New Roman" w:hAnsi="Times New Roman"/>
          <w:sz w:val="24"/>
          <w:szCs w:val="24"/>
        </w:rPr>
        <w:t>создание</w:t>
      </w:r>
      <w:r w:rsidRPr="001340E4">
        <w:rPr>
          <w:rFonts w:ascii="Times New Roman" w:hAnsi="Times New Roman"/>
          <w:sz w:val="24"/>
          <w:szCs w:val="24"/>
        </w:rPr>
        <w:t xml:space="preserve"> развивающ</w:t>
      </w:r>
      <w:r>
        <w:rPr>
          <w:rFonts w:ascii="Times New Roman" w:hAnsi="Times New Roman"/>
          <w:sz w:val="24"/>
          <w:szCs w:val="24"/>
        </w:rPr>
        <w:t>ей</w:t>
      </w:r>
      <w:r w:rsidRPr="001340E4">
        <w:rPr>
          <w:rFonts w:ascii="Times New Roman" w:hAnsi="Times New Roman"/>
          <w:sz w:val="24"/>
          <w:szCs w:val="24"/>
        </w:rPr>
        <w:t xml:space="preserve"> предметн</w:t>
      </w:r>
      <w:r>
        <w:rPr>
          <w:rFonts w:ascii="Times New Roman" w:hAnsi="Times New Roman"/>
          <w:sz w:val="24"/>
          <w:szCs w:val="24"/>
        </w:rPr>
        <w:t>ой</w:t>
      </w:r>
      <w:r w:rsidRPr="001340E4">
        <w:rPr>
          <w:rFonts w:ascii="Times New Roman" w:hAnsi="Times New Roman"/>
          <w:sz w:val="24"/>
          <w:szCs w:val="24"/>
        </w:rPr>
        <w:t>сред</w:t>
      </w:r>
      <w:r>
        <w:rPr>
          <w:rFonts w:ascii="Times New Roman" w:hAnsi="Times New Roman"/>
          <w:sz w:val="24"/>
          <w:szCs w:val="24"/>
        </w:rPr>
        <w:t>ы</w:t>
      </w:r>
      <w:r w:rsidRPr="001340E4">
        <w:rPr>
          <w:rFonts w:ascii="Times New Roman" w:hAnsi="Times New Roman"/>
          <w:sz w:val="24"/>
          <w:szCs w:val="24"/>
        </w:rPr>
        <w:t xml:space="preserve"> как в дошкольном учреждении, так и в начальной школе, функционально моделирующ</w:t>
      </w:r>
      <w:r>
        <w:rPr>
          <w:rFonts w:ascii="Times New Roman" w:hAnsi="Times New Roman"/>
          <w:sz w:val="24"/>
          <w:szCs w:val="24"/>
        </w:rPr>
        <w:t>ей</w:t>
      </w:r>
      <w:r w:rsidRPr="001340E4">
        <w:rPr>
          <w:rFonts w:ascii="Times New Roman" w:hAnsi="Times New Roman"/>
          <w:sz w:val="24"/>
          <w:szCs w:val="24"/>
        </w:rPr>
        <w:t xml:space="preserve"> содержание детской деятельности;</w:t>
      </w:r>
    </w:p>
    <w:p w:rsidR="00A10016" w:rsidRPr="001340E4" w:rsidRDefault="00A10016" w:rsidP="00A10016">
      <w:pPr>
        <w:pStyle w:val="msolistparagraph0"/>
        <w:spacing w:line="30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40E4">
        <w:rPr>
          <w:rFonts w:ascii="Times New Roman" w:hAnsi="Times New Roman"/>
          <w:sz w:val="24"/>
          <w:szCs w:val="24"/>
        </w:rPr>
        <w:t>-  измен</w:t>
      </w:r>
      <w:r>
        <w:rPr>
          <w:rFonts w:ascii="Times New Roman" w:hAnsi="Times New Roman"/>
          <w:sz w:val="24"/>
          <w:szCs w:val="24"/>
        </w:rPr>
        <w:t>ение</w:t>
      </w:r>
      <w:r w:rsidRPr="001340E4">
        <w:rPr>
          <w:rFonts w:ascii="Times New Roman" w:hAnsi="Times New Roman"/>
          <w:sz w:val="24"/>
          <w:szCs w:val="24"/>
        </w:rPr>
        <w:t xml:space="preserve"> формы общения детей, как на занятиях в детском саду, так и на уроках в школе, обеспеч</w:t>
      </w:r>
      <w:r>
        <w:rPr>
          <w:rFonts w:ascii="Times New Roman" w:hAnsi="Times New Roman"/>
          <w:sz w:val="24"/>
          <w:szCs w:val="24"/>
        </w:rPr>
        <w:t>ение</w:t>
      </w:r>
      <w:r w:rsidRPr="001340E4">
        <w:rPr>
          <w:rFonts w:ascii="Times New Roman" w:hAnsi="Times New Roman"/>
          <w:sz w:val="24"/>
          <w:szCs w:val="24"/>
        </w:rPr>
        <w:t xml:space="preserve"> ребенку возможност</w:t>
      </w:r>
      <w:r>
        <w:rPr>
          <w:rFonts w:ascii="Times New Roman" w:hAnsi="Times New Roman"/>
          <w:sz w:val="24"/>
          <w:szCs w:val="24"/>
        </w:rPr>
        <w:t>и</w:t>
      </w:r>
      <w:r w:rsidRPr="001340E4">
        <w:rPr>
          <w:rFonts w:ascii="Times New Roman" w:hAnsi="Times New Roman"/>
          <w:sz w:val="24"/>
          <w:szCs w:val="24"/>
        </w:rPr>
        <w:t xml:space="preserve"> ориентироваться на партнера-сверстника, взаимодействовать с ним и учиться поддерживать диалогическое общение между детьми, признавать право ребенка на инициативное высказывания и аргументированное отстаивание своих  предложений, право на ошибку</w:t>
      </w:r>
      <w:r>
        <w:rPr>
          <w:rFonts w:ascii="Times New Roman" w:hAnsi="Times New Roman"/>
          <w:sz w:val="24"/>
          <w:szCs w:val="24"/>
        </w:rPr>
        <w:t>;</w:t>
      </w:r>
    </w:p>
    <w:p w:rsidR="00A10016" w:rsidRPr="001340E4" w:rsidRDefault="00A10016" w:rsidP="00A10016">
      <w:pPr>
        <w:pStyle w:val="msolistparagraph0"/>
        <w:spacing w:line="30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40E4">
        <w:rPr>
          <w:rFonts w:ascii="Times New Roman" w:hAnsi="Times New Roman"/>
          <w:sz w:val="24"/>
          <w:szCs w:val="24"/>
        </w:rPr>
        <w:lastRenderedPageBreak/>
        <w:t>-  широко использовать методы, активизирующие у детей мышление, воображение, поисковую деятельность, т. е. эл</w:t>
      </w:r>
      <w:r>
        <w:rPr>
          <w:rFonts w:ascii="Times New Roman" w:hAnsi="Times New Roman"/>
          <w:sz w:val="24"/>
          <w:szCs w:val="24"/>
        </w:rPr>
        <w:t xml:space="preserve">ементы  </w:t>
      </w:r>
      <w:proofErr w:type="spellStart"/>
      <w:r>
        <w:rPr>
          <w:rFonts w:ascii="Times New Roman" w:hAnsi="Times New Roman"/>
          <w:sz w:val="24"/>
          <w:szCs w:val="24"/>
        </w:rPr>
        <w:t>проблемности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в обучении.</w:t>
      </w:r>
    </w:p>
    <w:p w:rsidR="00A10016" w:rsidRPr="001340E4" w:rsidRDefault="00953064" w:rsidP="00A10016">
      <w:pPr>
        <w:pStyle w:val="msolistparagraph0"/>
        <w:spacing w:line="30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10016" w:rsidRDefault="00A10016" w:rsidP="00A10016">
      <w:pPr>
        <w:pStyle w:val="msolistparagraph0"/>
        <w:spacing w:line="30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340E4">
        <w:rPr>
          <w:rFonts w:ascii="Times New Roman" w:hAnsi="Times New Roman"/>
          <w:b/>
          <w:sz w:val="24"/>
          <w:szCs w:val="24"/>
        </w:rPr>
        <w:t xml:space="preserve">Условия реализации программы </w:t>
      </w:r>
    </w:p>
    <w:p w:rsidR="00A10016" w:rsidRDefault="00A10016" w:rsidP="00A10016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1340E4">
        <w:rPr>
          <w:rFonts w:ascii="Times New Roman" w:hAnsi="Times New Roman" w:cs="Times New Roman"/>
          <w:b/>
          <w:sz w:val="24"/>
          <w:szCs w:val="24"/>
        </w:rPr>
        <w:t>Кадровые ресурсы</w:t>
      </w:r>
    </w:p>
    <w:p w:rsidR="00A10016" w:rsidRPr="001340E4" w:rsidRDefault="00A10016" w:rsidP="00A10016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«ЛСОШ № 7»</w:t>
      </w:r>
    </w:p>
    <w:tbl>
      <w:tblPr>
        <w:tblStyle w:val="a8"/>
        <w:tblW w:w="8500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1417"/>
        <w:gridCol w:w="992"/>
        <w:gridCol w:w="1701"/>
        <w:gridCol w:w="1701"/>
      </w:tblGrid>
      <w:tr w:rsidR="00A10016" w:rsidRPr="00C902ED" w:rsidTr="008E1864">
        <w:trPr>
          <w:trHeight w:val="712"/>
        </w:trPr>
        <w:tc>
          <w:tcPr>
            <w:tcW w:w="1696" w:type="dxa"/>
            <w:vMerge w:val="restart"/>
          </w:tcPr>
          <w:p w:rsidR="00A10016" w:rsidRPr="00C902ED" w:rsidRDefault="00A10016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C902ED">
              <w:rPr>
                <w:rFonts w:ascii="Times New Roman" w:hAnsi="Times New Roman" w:cs="Times New Roman"/>
              </w:rPr>
              <w:t>Педагогов</w:t>
            </w:r>
          </w:p>
          <w:p w:rsidR="00A10016" w:rsidRPr="00C902ED" w:rsidRDefault="00A10016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C902ED">
              <w:rPr>
                <w:rFonts w:ascii="Times New Roman" w:hAnsi="Times New Roman" w:cs="Times New Roman"/>
              </w:rPr>
              <w:t>начальной школы</w:t>
            </w:r>
          </w:p>
        </w:tc>
        <w:tc>
          <w:tcPr>
            <w:tcW w:w="2410" w:type="dxa"/>
            <w:gridSpan w:val="2"/>
          </w:tcPr>
          <w:p w:rsidR="00A10016" w:rsidRPr="00C902ED" w:rsidRDefault="00A10016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C902ED">
              <w:rPr>
                <w:rFonts w:ascii="Times New Roman" w:hAnsi="Times New Roman" w:cs="Times New Roman"/>
                <w:lang w:eastAsia="en-US"/>
              </w:rPr>
              <w:t>Образование</w:t>
            </w:r>
          </w:p>
        </w:tc>
        <w:tc>
          <w:tcPr>
            <w:tcW w:w="4394" w:type="dxa"/>
            <w:gridSpan w:val="3"/>
          </w:tcPr>
          <w:p w:rsidR="00A10016" w:rsidRPr="00C902ED" w:rsidRDefault="00A10016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1340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валификационная категория</w:t>
            </w:r>
          </w:p>
        </w:tc>
      </w:tr>
      <w:tr w:rsidR="00A10016" w:rsidRPr="00C902ED" w:rsidTr="008E1864">
        <w:trPr>
          <w:trHeight w:val="711"/>
        </w:trPr>
        <w:tc>
          <w:tcPr>
            <w:tcW w:w="1696" w:type="dxa"/>
            <w:vMerge/>
          </w:tcPr>
          <w:p w:rsidR="00A10016" w:rsidRPr="00C902ED" w:rsidRDefault="00A10016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10016" w:rsidRPr="00C902ED" w:rsidRDefault="00A10016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C902ED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A10016" w:rsidRPr="00C902ED" w:rsidRDefault="00A10016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C902ED">
              <w:rPr>
                <w:rFonts w:ascii="Times New Roman" w:hAnsi="Times New Roman" w:cs="Times New Roman"/>
              </w:rPr>
              <w:t>Средне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C902ED">
              <w:rPr>
                <w:rFonts w:ascii="Times New Roman" w:hAnsi="Times New Roman" w:cs="Times New Roman"/>
              </w:rPr>
              <w:t>специальное</w:t>
            </w:r>
          </w:p>
        </w:tc>
        <w:tc>
          <w:tcPr>
            <w:tcW w:w="992" w:type="dxa"/>
          </w:tcPr>
          <w:p w:rsidR="00A10016" w:rsidRPr="00C902ED" w:rsidRDefault="00A10016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701" w:type="dxa"/>
          </w:tcPr>
          <w:p w:rsidR="00A10016" w:rsidRPr="00C902ED" w:rsidRDefault="00A10016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701" w:type="dxa"/>
          </w:tcPr>
          <w:p w:rsidR="00A10016" w:rsidRDefault="00A10016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  <w:p w:rsidR="00A10016" w:rsidRPr="00C902ED" w:rsidRDefault="00A10016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(молодой специалист)</w:t>
            </w:r>
          </w:p>
        </w:tc>
      </w:tr>
      <w:tr w:rsidR="00A10016" w:rsidRPr="00C902ED" w:rsidTr="008E1864">
        <w:tc>
          <w:tcPr>
            <w:tcW w:w="1696" w:type="dxa"/>
          </w:tcPr>
          <w:p w:rsidR="00A10016" w:rsidRPr="00C902ED" w:rsidRDefault="00A10016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C902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A10016" w:rsidRPr="00C902ED" w:rsidRDefault="00681869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A10016" w:rsidRPr="00C902ED" w:rsidRDefault="00681869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A10016" w:rsidRPr="00C902ED" w:rsidRDefault="00A10016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10016" w:rsidRPr="00C902ED" w:rsidRDefault="00681869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A10016" w:rsidRPr="00C902ED" w:rsidRDefault="00681869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A10016" w:rsidRPr="001340E4" w:rsidRDefault="00681869" w:rsidP="00A10016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064">
        <w:rPr>
          <w:rFonts w:ascii="Times New Roman" w:hAnsi="Times New Roman" w:cs="Times New Roman"/>
          <w:sz w:val="24"/>
          <w:szCs w:val="24"/>
        </w:rPr>
        <w:t>М</w:t>
      </w:r>
      <w:r w:rsidR="00A10016" w:rsidRPr="00953064">
        <w:rPr>
          <w:rFonts w:ascii="Times New Roman" w:hAnsi="Times New Roman" w:cs="Times New Roman"/>
          <w:sz w:val="24"/>
          <w:szCs w:val="24"/>
        </w:rPr>
        <w:t>ДОУ «Детский сад «Малышок»</w:t>
      </w:r>
    </w:p>
    <w:tbl>
      <w:tblPr>
        <w:tblStyle w:val="a8"/>
        <w:tblW w:w="8500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1417"/>
        <w:gridCol w:w="992"/>
        <w:gridCol w:w="1701"/>
        <w:gridCol w:w="1701"/>
      </w:tblGrid>
      <w:tr w:rsidR="00A10016" w:rsidRPr="00C902ED" w:rsidTr="008E1864">
        <w:trPr>
          <w:trHeight w:val="712"/>
        </w:trPr>
        <w:tc>
          <w:tcPr>
            <w:tcW w:w="1696" w:type="dxa"/>
            <w:vMerge w:val="restart"/>
          </w:tcPr>
          <w:p w:rsidR="00A10016" w:rsidRPr="00C902ED" w:rsidRDefault="00A10016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Воспитателей</w:t>
            </w:r>
          </w:p>
        </w:tc>
        <w:tc>
          <w:tcPr>
            <w:tcW w:w="2410" w:type="dxa"/>
            <w:gridSpan w:val="2"/>
          </w:tcPr>
          <w:p w:rsidR="00A10016" w:rsidRPr="00C902ED" w:rsidRDefault="00A10016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C902ED">
              <w:rPr>
                <w:rFonts w:ascii="Times New Roman" w:hAnsi="Times New Roman" w:cs="Times New Roman"/>
                <w:lang w:eastAsia="en-US"/>
              </w:rPr>
              <w:t>Образование</w:t>
            </w:r>
          </w:p>
        </w:tc>
        <w:tc>
          <w:tcPr>
            <w:tcW w:w="4394" w:type="dxa"/>
            <w:gridSpan w:val="3"/>
          </w:tcPr>
          <w:p w:rsidR="00A10016" w:rsidRPr="00C902ED" w:rsidRDefault="00A10016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1340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валификационная категория</w:t>
            </w:r>
          </w:p>
        </w:tc>
      </w:tr>
      <w:tr w:rsidR="00A10016" w:rsidRPr="00C902ED" w:rsidTr="008E1864">
        <w:trPr>
          <w:trHeight w:val="711"/>
        </w:trPr>
        <w:tc>
          <w:tcPr>
            <w:tcW w:w="1696" w:type="dxa"/>
            <w:vMerge/>
          </w:tcPr>
          <w:p w:rsidR="00A10016" w:rsidRPr="00C902ED" w:rsidRDefault="00A10016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10016" w:rsidRPr="00C902ED" w:rsidRDefault="00A10016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C902ED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A10016" w:rsidRPr="00C902ED" w:rsidRDefault="00A10016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C902ED">
              <w:rPr>
                <w:rFonts w:ascii="Times New Roman" w:hAnsi="Times New Roman" w:cs="Times New Roman"/>
              </w:rPr>
              <w:t>Средне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C902ED">
              <w:rPr>
                <w:rFonts w:ascii="Times New Roman" w:hAnsi="Times New Roman" w:cs="Times New Roman"/>
              </w:rPr>
              <w:t>специальное</w:t>
            </w:r>
          </w:p>
        </w:tc>
        <w:tc>
          <w:tcPr>
            <w:tcW w:w="992" w:type="dxa"/>
          </w:tcPr>
          <w:p w:rsidR="00A10016" w:rsidRPr="00C902ED" w:rsidRDefault="00A10016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701" w:type="dxa"/>
          </w:tcPr>
          <w:p w:rsidR="00A10016" w:rsidRPr="00C902ED" w:rsidRDefault="00A10016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701" w:type="dxa"/>
          </w:tcPr>
          <w:p w:rsidR="00A10016" w:rsidRPr="00C902ED" w:rsidRDefault="00A10016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</w:tr>
      <w:tr w:rsidR="00A10016" w:rsidRPr="00C902ED" w:rsidTr="008E1864">
        <w:tc>
          <w:tcPr>
            <w:tcW w:w="1696" w:type="dxa"/>
          </w:tcPr>
          <w:p w:rsidR="00A10016" w:rsidRPr="00C902ED" w:rsidRDefault="00A10016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10016" w:rsidRPr="00C902ED" w:rsidRDefault="00A10016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10016" w:rsidRPr="00C902ED" w:rsidRDefault="00A10016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10016" w:rsidRPr="00C902ED" w:rsidRDefault="00A10016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10016" w:rsidRPr="00C902ED" w:rsidRDefault="00A10016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10016" w:rsidRPr="00C902ED" w:rsidRDefault="00A10016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10016" w:rsidRPr="001340E4" w:rsidRDefault="00681869" w:rsidP="00A10016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D0B">
        <w:rPr>
          <w:rFonts w:ascii="Times New Roman" w:hAnsi="Times New Roman" w:cs="Times New Roman"/>
          <w:sz w:val="24"/>
          <w:szCs w:val="24"/>
        </w:rPr>
        <w:t>М</w:t>
      </w:r>
      <w:r w:rsidR="00A10016" w:rsidRPr="00DF5D0B">
        <w:rPr>
          <w:rFonts w:ascii="Times New Roman" w:hAnsi="Times New Roman" w:cs="Times New Roman"/>
          <w:sz w:val="24"/>
          <w:szCs w:val="24"/>
        </w:rPr>
        <w:t>ДОУ «Детский сад «Ладушки»</w:t>
      </w:r>
    </w:p>
    <w:tbl>
      <w:tblPr>
        <w:tblStyle w:val="a8"/>
        <w:tblW w:w="8500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1417"/>
        <w:gridCol w:w="992"/>
        <w:gridCol w:w="1701"/>
        <w:gridCol w:w="1701"/>
      </w:tblGrid>
      <w:tr w:rsidR="00A10016" w:rsidRPr="00C902ED" w:rsidTr="008E1864">
        <w:trPr>
          <w:trHeight w:val="712"/>
        </w:trPr>
        <w:tc>
          <w:tcPr>
            <w:tcW w:w="1696" w:type="dxa"/>
            <w:vMerge w:val="restart"/>
          </w:tcPr>
          <w:p w:rsidR="00A10016" w:rsidRDefault="00A10016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Воспитателей</w:t>
            </w:r>
          </w:p>
          <w:p w:rsidR="00A15EB9" w:rsidRPr="00C902ED" w:rsidRDefault="00DF5D0B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r w:rsidR="00A15EB9">
              <w:rPr>
                <w:rFonts w:ascii="Times New Roman" w:hAnsi="Times New Roman" w:cs="Times New Roman"/>
              </w:rPr>
              <w:t>аботающих</w:t>
            </w:r>
            <w:proofErr w:type="gramEnd"/>
            <w:r w:rsidR="00A15EB9">
              <w:rPr>
                <w:rFonts w:ascii="Times New Roman" w:hAnsi="Times New Roman" w:cs="Times New Roman"/>
              </w:rPr>
              <w:t xml:space="preserve"> со ст. возрастом</w:t>
            </w:r>
          </w:p>
        </w:tc>
        <w:tc>
          <w:tcPr>
            <w:tcW w:w="2410" w:type="dxa"/>
            <w:gridSpan w:val="2"/>
          </w:tcPr>
          <w:p w:rsidR="00A10016" w:rsidRPr="00C902ED" w:rsidRDefault="00A10016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C902ED">
              <w:rPr>
                <w:rFonts w:ascii="Times New Roman" w:hAnsi="Times New Roman" w:cs="Times New Roman"/>
                <w:lang w:eastAsia="en-US"/>
              </w:rPr>
              <w:t>Образование</w:t>
            </w:r>
          </w:p>
        </w:tc>
        <w:tc>
          <w:tcPr>
            <w:tcW w:w="4394" w:type="dxa"/>
            <w:gridSpan w:val="3"/>
          </w:tcPr>
          <w:p w:rsidR="00A10016" w:rsidRPr="00C902ED" w:rsidRDefault="00A10016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1340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валификационная категория</w:t>
            </w:r>
          </w:p>
        </w:tc>
      </w:tr>
      <w:tr w:rsidR="00A10016" w:rsidRPr="00C902ED" w:rsidTr="008E1864">
        <w:trPr>
          <w:trHeight w:val="711"/>
        </w:trPr>
        <w:tc>
          <w:tcPr>
            <w:tcW w:w="1696" w:type="dxa"/>
            <w:vMerge/>
          </w:tcPr>
          <w:p w:rsidR="00A10016" w:rsidRPr="00C902ED" w:rsidRDefault="00A10016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10016" w:rsidRPr="00C902ED" w:rsidRDefault="00A10016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C902ED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17" w:type="dxa"/>
          </w:tcPr>
          <w:p w:rsidR="00A10016" w:rsidRPr="00C902ED" w:rsidRDefault="00A10016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C902ED">
              <w:rPr>
                <w:rFonts w:ascii="Times New Roman" w:hAnsi="Times New Roman" w:cs="Times New Roman"/>
              </w:rPr>
              <w:t>Средне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C902ED">
              <w:rPr>
                <w:rFonts w:ascii="Times New Roman" w:hAnsi="Times New Roman" w:cs="Times New Roman"/>
              </w:rPr>
              <w:t>специальное</w:t>
            </w:r>
          </w:p>
        </w:tc>
        <w:tc>
          <w:tcPr>
            <w:tcW w:w="992" w:type="dxa"/>
          </w:tcPr>
          <w:p w:rsidR="00A10016" w:rsidRPr="00C902ED" w:rsidRDefault="00A10016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701" w:type="dxa"/>
          </w:tcPr>
          <w:p w:rsidR="00A10016" w:rsidRPr="00C902ED" w:rsidRDefault="00A10016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701" w:type="dxa"/>
          </w:tcPr>
          <w:p w:rsidR="00A10016" w:rsidRPr="00C902ED" w:rsidRDefault="00A10016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</w:tr>
      <w:tr w:rsidR="00A10016" w:rsidRPr="00C902ED" w:rsidTr="008E1864">
        <w:tc>
          <w:tcPr>
            <w:tcW w:w="1696" w:type="dxa"/>
          </w:tcPr>
          <w:p w:rsidR="00A10016" w:rsidRPr="00C902ED" w:rsidRDefault="00A15EB9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A10016" w:rsidRPr="00C902ED" w:rsidRDefault="00A10016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10016" w:rsidRPr="00C902ED" w:rsidRDefault="00A15EB9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A10016" w:rsidRPr="00C902ED" w:rsidRDefault="00A10016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10016" w:rsidRPr="00C902ED" w:rsidRDefault="00A10016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10016" w:rsidRPr="00C902ED" w:rsidRDefault="00DF5D0B" w:rsidP="00A10016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A10016" w:rsidRDefault="00A10016" w:rsidP="00A10016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4B4" w:rsidRDefault="00A10016" w:rsidP="00A10016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0E4">
        <w:rPr>
          <w:rFonts w:ascii="Times New Roman" w:hAnsi="Times New Roman" w:cs="Times New Roman"/>
          <w:sz w:val="24"/>
          <w:szCs w:val="24"/>
        </w:rPr>
        <w:t>Численность дошкольников и учащихся начальных классов</w:t>
      </w:r>
      <w:r>
        <w:rPr>
          <w:rFonts w:ascii="Times New Roman" w:hAnsi="Times New Roman" w:cs="Times New Roman"/>
          <w:sz w:val="24"/>
          <w:szCs w:val="24"/>
        </w:rPr>
        <w:t xml:space="preserve"> на 201</w:t>
      </w:r>
      <w:r w:rsidR="009924B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-1</w:t>
      </w:r>
      <w:r w:rsidR="009924B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10016" w:rsidRPr="001340E4" w:rsidRDefault="00A10016" w:rsidP="00A10016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(количество детей)</w:t>
      </w:r>
    </w:p>
    <w:tbl>
      <w:tblPr>
        <w:tblStyle w:val="a8"/>
        <w:tblW w:w="918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2239"/>
        <w:gridCol w:w="1134"/>
        <w:gridCol w:w="2410"/>
        <w:gridCol w:w="1134"/>
      </w:tblGrid>
      <w:tr w:rsidR="009924B4" w:rsidTr="005A3970">
        <w:tc>
          <w:tcPr>
            <w:tcW w:w="2268" w:type="dxa"/>
            <w:gridSpan w:val="2"/>
          </w:tcPr>
          <w:p w:rsidR="009924B4" w:rsidRDefault="009924B4" w:rsidP="00A10016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924B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МОУ “ЛСОШ №7”</w:t>
            </w:r>
          </w:p>
        </w:tc>
        <w:tc>
          <w:tcPr>
            <w:tcW w:w="3373" w:type="dxa"/>
            <w:gridSpan w:val="2"/>
            <w:tcBorders>
              <w:bottom w:val="single" w:sz="4" w:space="0" w:color="auto"/>
            </w:tcBorders>
          </w:tcPr>
          <w:p w:rsidR="009924B4" w:rsidRPr="00953064" w:rsidRDefault="009924B4" w:rsidP="00A1001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tt-RU"/>
              </w:rPr>
            </w:pPr>
            <w:r w:rsidRPr="009924B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ДОУ “Малышок”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924B4" w:rsidRPr="00953064" w:rsidRDefault="009924B4" w:rsidP="00A1001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tt-RU"/>
              </w:rPr>
            </w:pPr>
            <w:r w:rsidRPr="004222D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ДОУ “Ладушки”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4B4" w:rsidRPr="00A15EB9" w:rsidRDefault="009924B4" w:rsidP="00A1001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924B4" w:rsidTr="009924B4">
        <w:tc>
          <w:tcPr>
            <w:tcW w:w="1276" w:type="dxa"/>
          </w:tcPr>
          <w:p w:rsidR="009924B4" w:rsidRDefault="009924B4" w:rsidP="00A1001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 класс</w:t>
            </w:r>
          </w:p>
        </w:tc>
        <w:tc>
          <w:tcPr>
            <w:tcW w:w="992" w:type="dxa"/>
          </w:tcPr>
          <w:p w:rsidR="009924B4" w:rsidRDefault="009924B4" w:rsidP="009924B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</w:t>
            </w:r>
          </w:p>
        </w:tc>
        <w:tc>
          <w:tcPr>
            <w:tcW w:w="2239" w:type="dxa"/>
          </w:tcPr>
          <w:p w:rsidR="009924B4" w:rsidRPr="00953064" w:rsidRDefault="009924B4" w:rsidP="00A1001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5306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Старшая группа</w:t>
            </w:r>
          </w:p>
        </w:tc>
        <w:tc>
          <w:tcPr>
            <w:tcW w:w="1134" w:type="dxa"/>
          </w:tcPr>
          <w:p w:rsidR="009924B4" w:rsidRPr="00A15EB9" w:rsidRDefault="009924B4" w:rsidP="00A15EB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924B4" w:rsidRPr="00A15EB9" w:rsidRDefault="009924B4" w:rsidP="00A15EB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15EB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Старшая группа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4B4" w:rsidRPr="00A15EB9" w:rsidRDefault="004222D1" w:rsidP="00DF5D0B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</w:tr>
      <w:tr w:rsidR="009924B4" w:rsidTr="009924B4">
        <w:tc>
          <w:tcPr>
            <w:tcW w:w="1276" w:type="dxa"/>
          </w:tcPr>
          <w:p w:rsidR="009924B4" w:rsidRDefault="009924B4" w:rsidP="00A1001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 класс</w:t>
            </w:r>
          </w:p>
        </w:tc>
        <w:tc>
          <w:tcPr>
            <w:tcW w:w="992" w:type="dxa"/>
          </w:tcPr>
          <w:p w:rsidR="009924B4" w:rsidRDefault="009924B4" w:rsidP="0068186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41</w:t>
            </w:r>
          </w:p>
        </w:tc>
        <w:tc>
          <w:tcPr>
            <w:tcW w:w="2239" w:type="dxa"/>
          </w:tcPr>
          <w:p w:rsidR="009924B4" w:rsidRPr="00953064" w:rsidRDefault="009924B4" w:rsidP="009924B4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5306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Подготовительн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ые</w:t>
            </w:r>
            <w:r w:rsidRPr="0095306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ы</w:t>
            </w:r>
          </w:p>
        </w:tc>
        <w:tc>
          <w:tcPr>
            <w:tcW w:w="1134" w:type="dxa"/>
          </w:tcPr>
          <w:p w:rsidR="009924B4" w:rsidRDefault="009924B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924B4" w:rsidRDefault="009924B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Подготовительная гр.</w:t>
            </w:r>
          </w:p>
          <w:p w:rsidR="009924B4" w:rsidRPr="00DB31DD" w:rsidRDefault="009924B4" w:rsidP="00A15EB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24B4" w:rsidRDefault="004222D1" w:rsidP="00DF5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</w:tr>
      <w:tr w:rsidR="009924B4" w:rsidTr="009924B4">
        <w:tc>
          <w:tcPr>
            <w:tcW w:w="1276" w:type="dxa"/>
          </w:tcPr>
          <w:p w:rsidR="009924B4" w:rsidRDefault="009924B4" w:rsidP="00A1001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 класс</w:t>
            </w:r>
          </w:p>
        </w:tc>
        <w:tc>
          <w:tcPr>
            <w:tcW w:w="992" w:type="dxa"/>
          </w:tcPr>
          <w:p w:rsidR="009924B4" w:rsidRDefault="009924B4" w:rsidP="0068186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46</w:t>
            </w:r>
          </w:p>
        </w:tc>
        <w:tc>
          <w:tcPr>
            <w:tcW w:w="2239" w:type="dxa"/>
          </w:tcPr>
          <w:p w:rsidR="009924B4" w:rsidRDefault="009924B4" w:rsidP="00A1001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</w:p>
        </w:tc>
        <w:tc>
          <w:tcPr>
            <w:tcW w:w="1134" w:type="dxa"/>
          </w:tcPr>
          <w:p w:rsidR="009924B4" w:rsidRDefault="009924B4" w:rsidP="00A1001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410" w:type="dxa"/>
          </w:tcPr>
          <w:p w:rsidR="009924B4" w:rsidRDefault="009924B4" w:rsidP="00A1001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</w:tcPr>
          <w:p w:rsidR="009924B4" w:rsidRDefault="009924B4" w:rsidP="00A1001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924B4" w:rsidTr="009924B4">
        <w:tc>
          <w:tcPr>
            <w:tcW w:w="1276" w:type="dxa"/>
          </w:tcPr>
          <w:p w:rsidR="009924B4" w:rsidRDefault="009924B4" w:rsidP="00A1001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 класс</w:t>
            </w:r>
          </w:p>
        </w:tc>
        <w:tc>
          <w:tcPr>
            <w:tcW w:w="992" w:type="dxa"/>
          </w:tcPr>
          <w:p w:rsidR="009924B4" w:rsidRDefault="009924B4" w:rsidP="00A1001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50</w:t>
            </w:r>
          </w:p>
        </w:tc>
        <w:tc>
          <w:tcPr>
            <w:tcW w:w="2239" w:type="dxa"/>
          </w:tcPr>
          <w:p w:rsidR="009924B4" w:rsidRDefault="009924B4" w:rsidP="00A1001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</w:p>
        </w:tc>
        <w:tc>
          <w:tcPr>
            <w:tcW w:w="1134" w:type="dxa"/>
          </w:tcPr>
          <w:p w:rsidR="009924B4" w:rsidRDefault="009924B4" w:rsidP="00A1001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410" w:type="dxa"/>
          </w:tcPr>
          <w:p w:rsidR="009924B4" w:rsidRDefault="009924B4" w:rsidP="00A1001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</w:tcPr>
          <w:p w:rsidR="009924B4" w:rsidRDefault="009924B4" w:rsidP="00A1001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924B4" w:rsidRPr="00DB31DD" w:rsidTr="009924B4">
        <w:tc>
          <w:tcPr>
            <w:tcW w:w="1276" w:type="dxa"/>
          </w:tcPr>
          <w:p w:rsidR="009924B4" w:rsidRPr="00DB31DD" w:rsidRDefault="009924B4" w:rsidP="00A10016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B31DD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ИТОГО</w:t>
            </w:r>
          </w:p>
        </w:tc>
        <w:tc>
          <w:tcPr>
            <w:tcW w:w="992" w:type="dxa"/>
          </w:tcPr>
          <w:p w:rsidR="009924B4" w:rsidRPr="00DB31DD" w:rsidRDefault="009924B4" w:rsidP="00681869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168</w:t>
            </w:r>
          </w:p>
        </w:tc>
        <w:tc>
          <w:tcPr>
            <w:tcW w:w="2239" w:type="dxa"/>
          </w:tcPr>
          <w:p w:rsidR="009924B4" w:rsidRPr="00DB31DD" w:rsidRDefault="009924B4" w:rsidP="00A10016">
            <w:pPr>
              <w:spacing w:line="3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</w:tcPr>
          <w:p w:rsidR="009924B4" w:rsidRPr="00DB31DD" w:rsidRDefault="009924B4" w:rsidP="00A15EB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79</w:t>
            </w:r>
          </w:p>
        </w:tc>
        <w:tc>
          <w:tcPr>
            <w:tcW w:w="2410" w:type="dxa"/>
          </w:tcPr>
          <w:p w:rsidR="009924B4" w:rsidRPr="00DB31DD" w:rsidRDefault="009924B4" w:rsidP="00A15EB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</w:tcPr>
          <w:p w:rsidR="009924B4" w:rsidRDefault="009924B4" w:rsidP="00A15EB9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</w:tr>
    </w:tbl>
    <w:p w:rsidR="00A10016" w:rsidRDefault="00A10016" w:rsidP="00A1001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A10016" w:rsidRPr="001340E4" w:rsidRDefault="00A10016" w:rsidP="00A1001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B31DD">
        <w:rPr>
          <w:rFonts w:ascii="Times New Roman" w:hAnsi="Times New Roman" w:cs="Times New Roman"/>
          <w:b/>
          <w:sz w:val="24"/>
          <w:szCs w:val="24"/>
        </w:rPr>
        <w:t>Материальная база</w:t>
      </w:r>
    </w:p>
    <w:tbl>
      <w:tblPr>
        <w:tblStyle w:val="a8"/>
        <w:tblW w:w="8776" w:type="dxa"/>
        <w:tblLayout w:type="fixed"/>
        <w:tblLook w:val="04A0" w:firstRow="1" w:lastRow="0" w:firstColumn="1" w:lastColumn="0" w:noHBand="0" w:noVBand="1"/>
      </w:tblPr>
      <w:tblGrid>
        <w:gridCol w:w="2972"/>
        <w:gridCol w:w="2694"/>
        <w:gridCol w:w="3110"/>
      </w:tblGrid>
      <w:tr w:rsidR="00A10016" w:rsidTr="008E1864">
        <w:tc>
          <w:tcPr>
            <w:tcW w:w="2972" w:type="dxa"/>
          </w:tcPr>
          <w:p w:rsidR="00A10016" w:rsidRDefault="00A10016" w:rsidP="00A1001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МОУ “ЛСОШ №7”</w:t>
            </w:r>
          </w:p>
        </w:tc>
        <w:tc>
          <w:tcPr>
            <w:tcW w:w="2694" w:type="dxa"/>
          </w:tcPr>
          <w:p w:rsidR="00A10016" w:rsidRPr="00DB31DD" w:rsidRDefault="00A10016" w:rsidP="00A1001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tt-RU"/>
              </w:rPr>
            </w:pPr>
            <w:r w:rsidRPr="0095306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ДОУ “Малышок”</w:t>
            </w:r>
          </w:p>
        </w:tc>
        <w:tc>
          <w:tcPr>
            <w:tcW w:w="3110" w:type="dxa"/>
          </w:tcPr>
          <w:p w:rsidR="00A10016" w:rsidRPr="00DB31DD" w:rsidRDefault="00A10016" w:rsidP="00A10016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tt-RU"/>
              </w:rPr>
            </w:pPr>
            <w:r w:rsidRPr="00A15EB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ДОУ “Ладушки”</w:t>
            </w:r>
          </w:p>
        </w:tc>
      </w:tr>
      <w:tr w:rsidR="00953064" w:rsidTr="008E1864">
        <w:tc>
          <w:tcPr>
            <w:tcW w:w="2972" w:type="dxa"/>
          </w:tcPr>
          <w:p w:rsidR="00953064" w:rsidRDefault="00953064" w:rsidP="00A100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 кабинета начальной школы, имеющие оборудование:</w:t>
            </w:r>
            <w:proofErr w:type="gramEnd"/>
          </w:p>
          <w:p w:rsidR="00953064" w:rsidRPr="00F959CA" w:rsidRDefault="00953064" w:rsidP="00A10016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9CA">
              <w:rPr>
                <w:rFonts w:ascii="Times New Roman" w:hAnsi="Times New Roman" w:cs="Times New Roman"/>
                <w:i/>
                <w:sz w:val="24"/>
                <w:szCs w:val="24"/>
              </w:rPr>
              <w:t>3 ноутбука</w:t>
            </w:r>
          </w:p>
          <w:p w:rsidR="00953064" w:rsidRPr="00F959CA" w:rsidRDefault="00953064" w:rsidP="00A10016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9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proofErr w:type="spellStart"/>
            <w:r w:rsidRPr="00F959CA">
              <w:rPr>
                <w:rFonts w:ascii="Times New Roman" w:hAnsi="Times New Roman" w:cs="Times New Roman"/>
                <w:i/>
                <w:sz w:val="24"/>
                <w:szCs w:val="24"/>
              </w:rPr>
              <w:t>стац</w:t>
            </w:r>
            <w:proofErr w:type="spellEnd"/>
            <w:r w:rsidRPr="00F959CA">
              <w:rPr>
                <w:rFonts w:ascii="Times New Roman" w:hAnsi="Times New Roman" w:cs="Times New Roman"/>
                <w:i/>
                <w:sz w:val="24"/>
                <w:szCs w:val="24"/>
              </w:rPr>
              <w:t>. компьютер</w:t>
            </w:r>
          </w:p>
          <w:p w:rsidR="00953064" w:rsidRPr="00F959CA" w:rsidRDefault="00953064" w:rsidP="00A10016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9C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 м/</w:t>
            </w:r>
            <w:proofErr w:type="spellStart"/>
            <w:r w:rsidRPr="00F959CA">
              <w:rPr>
                <w:rFonts w:ascii="Times New Roman" w:hAnsi="Times New Roman" w:cs="Times New Roman"/>
                <w:i/>
                <w:sz w:val="24"/>
                <w:szCs w:val="24"/>
              </w:rPr>
              <w:t>медийных</w:t>
            </w:r>
            <w:proofErr w:type="spellEnd"/>
            <w:r w:rsidRPr="00F959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проектора</w:t>
            </w:r>
          </w:p>
          <w:p w:rsidR="00953064" w:rsidRPr="00F959CA" w:rsidRDefault="00953064" w:rsidP="00A10016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9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</w:t>
            </w:r>
            <w:proofErr w:type="gramStart"/>
            <w:r w:rsidRPr="00F959CA">
              <w:rPr>
                <w:rFonts w:ascii="Times New Roman" w:hAnsi="Times New Roman" w:cs="Times New Roman"/>
                <w:i/>
                <w:sz w:val="24"/>
                <w:szCs w:val="24"/>
              </w:rPr>
              <w:t>интерактивных</w:t>
            </w:r>
            <w:proofErr w:type="gramEnd"/>
            <w:r w:rsidRPr="00F959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доски</w:t>
            </w:r>
          </w:p>
          <w:p w:rsidR="00953064" w:rsidRDefault="00953064" w:rsidP="00A100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F959CA">
              <w:rPr>
                <w:rFonts w:ascii="Times New Roman" w:hAnsi="Times New Roman" w:cs="Times New Roman"/>
                <w:i/>
                <w:sz w:val="24"/>
                <w:szCs w:val="24"/>
              </w:rPr>
              <w:t>мн/</w:t>
            </w:r>
            <w:proofErr w:type="spellStart"/>
            <w:r w:rsidRPr="00F959CA">
              <w:rPr>
                <w:rFonts w:ascii="Times New Roman" w:hAnsi="Times New Roman" w:cs="Times New Roman"/>
                <w:i/>
                <w:sz w:val="24"/>
                <w:szCs w:val="24"/>
              </w:rPr>
              <w:t>функц-ых</w:t>
            </w:r>
            <w:proofErr w:type="spellEnd"/>
            <w:r w:rsidRPr="00F959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959CA">
              <w:rPr>
                <w:rFonts w:ascii="Times New Roman" w:hAnsi="Times New Roman" w:cs="Times New Roman"/>
                <w:i/>
                <w:sz w:val="24"/>
                <w:szCs w:val="24"/>
              </w:rPr>
              <w:t>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340E4">
              <w:rPr>
                <w:rFonts w:ascii="Times New Roman" w:hAnsi="Times New Roman" w:cs="Times New Roman"/>
                <w:sz w:val="24"/>
                <w:szCs w:val="24"/>
              </w:rPr>
              <w:t>спортивный зал кабинетинформатики библиотека</w:t>
            </w:r>
          </w:p>
          <w:p w:rsidR="00953064" w:rsidRDefault="00953064" w:rsidP="00A100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столовая </w:t>
            </w:r>
          </w:p>
          <w:p w:rsidR="00953064" w:rsidRDefault="00953064" w:rsidP="00A100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2694" w:type="dxa"/>
          </w:tcPr>
          <w:p w:rsidR="00953064" w:rsidRDefault="00953064" w:rsidP="00CB536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  <w:r w:rsidR="009924B4" w:rsidRPr="009924B4">
              <w:rPr>
                <w:rFonts w:ascii="Times New Roman" w:hAnsi="Times New Roman" w:cs="Times New Roman"/>
                <w:sz w:val="24"/>
                <w:szCs w:val="24"/>
              </w:rPr>
              <w:t>подготовительные</w:t>
            </w:r>
            <w:r w:rsidRPr="009924B4">
              <w:rPr>
                <w:rFonts w:ascii="Times New Roman" w:hAnsi="Times New Roman" w:cs="Times New Roman"/>
                <w:sz w:val="24"/>
                <w:szCs w:val="24"/>
              </w:rPr>
              <w:t xml:space="preserve"> группы, 1 </w:t>
            </w:r>
            <w:proofErr w:type="gramStart"/>
            <w:r w:rsidR="009924B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 w:rsidR="00992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имеют следующее оборудование:</w:t>
            </w:r>
          </w:p>
          <w:p w:rsidR="00953064" w:rsidRDefault="00953064" w:rsidP="00CB536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омпьютер</w:t>
            </w:r>
            <w:proofErr w:type="spellEnd"/>
          </w:p>
          <w:p w:rsidR="00953064" w:rsidRDefault="00953064" w:rsidP="00CB536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ноутбука</w:t>
            </w:r>
          </w:p>
          <w:p w:rsidR="00953064" w:rsidRDefault="00953064" w:rsidP="00CB536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</w:t>
            </w:r>
          </w:p>
          <w:p w:rsidR="00953064" w:rsidRDefault="00953064" w:rsidP="00CB536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зал</w:t>
            </w:r>
          </w:p>
          <w:p w:rsidR="00953064" w:rsidRDefault="00953064" w:rsidP="00CB5366">
            <w:pPr>
              <w:spacing w:line="30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3110" w:type="dxa"/>
          </w:tcPr>
          <w:p w:rsidR="00953064" w:rsidRDefault="00953064" w:rsidP="00822B39">
            <w:pPr>
              <w:spacing w:line="30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группа старшего возраста,</w:t>
            </w:r>
            <w:r w:rsidR="004222D1">
              <w:rPr>
                <w:rFonts w:ascii="Times New Roman" w:hAnsi="Times New Roman" w:cs="Times New Roman"/>
                <w:sz w:val="24"/>
                <w:szCs w:val="24"/>
              </w:rPr>
              <w:t xml:space="preserve"> 1 подготовительная</w:t>
            </w:r>
          </w:p>
          <w:p w:rsidR="00953064" w:rsidRDefault="00953064" w:rsidP="00822B39">
            <w:pPr>
              <w:spacing w:line="30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имеющ</w:t>
            </w:r>
            <w:r w:rsidR="004222D1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оборудование:</w:t>
            </w:r>
          </w:p>
          <w:p w:rsidR="00953064" w:rsidRDefault="00953064" w:rsidP="00822B39">
            <w:pPr>
              <w:spacing w:line="30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стационарный компьютер,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ноутбук,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проектор.</w:t>
            </w:r>
          </w:p>
          <w:p w:rsidR="00953064" w:rsidRDefault="00953064" w:rsidP="00822B39">
            <w:pPr>
              <w:spacing w:line="30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Для физического развития детей, укомплектованный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 инвентарем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зал.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музыкального развития музыкальный зал, укомплектованный: фоно, музыкальный центр, детские инструменты: металлофон, барабаны, маракасы, треугольники и т.д. </w:t>
            </w:r>
            <w:proofErr w:type="gramEnd"/>
          </w:p>
        </w:tc>
      </w:tr>
    </w:tbl>
    <w:p w:rsidR="00A10016" w:rsidRPr="001340E4" w:rsidRDefault="00A10016" w:rsidP="00A10016">
      <w:pPr>
        <w:spacing w:after="0"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0016" w:rsidRPr="00164727" w:rsidRDefault="00A10016" w:rsidP="00A10016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727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164727">
        <w:rPr>
          <w:rFonts w:ascii="Times New Roman" w:hAnsi="Times New Roman" w:cs="Times New Roman"/>
          <w:b/>
          <w:sz w:val="24"/>
          <w:szCs w:val="24"/>
        </w:rPr>
        <w:t>Здоровьесберегающая</w:t>
      </w:r>
      <w:proofErr w:type="spellEnd"/>
      <w:r w:rsidRPr="00164727">
        <w:rPr>
          <w:rFonts w:ascii="Times New Roman" w:hAnsi="Times New Roman" w:cs="Times New Roman"/>
          <w:b/>
          <w:sz w:val="24"/>
          <w:szCs w:val="24"/>
        </w:rPr>
        <w:t xml:space="preserve"> среда</w:t>
      </w:r>
    </w:p>
    <w:p w:rsidR="00A10016" w:rsidRPr="00164727" w:rsidRDefault="00A10016" w:rsidP="00A1001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27">
        <w:rPr>
          <w:rFonts w:ascii="Times New Roman" w:hAnsi="Times New Roman" w:cs="Times New Roman"/>
          <w:sz w:val="24"/>
          <w:szCs w:val="24"/>
        </w:rPr>
        <w:t xml:space="preserve">Соблюдение рационального режима дня, построенного с учетом возрастных и индивидуальных особенностей детей, их физической и умственной работоспособности. Рациональное построение режима дня создает комфортные условия пребывания детей в детском саду, а также </w:t>
      </w:r>
      <w:proofErr w:type="spellStart"/>
      <w:r w:rsidRPr="00164727">
        <w:rPr>
          <w:rFonts w:ascii="Times New Roman" w:hAnsi="Times New Roman" w:cs="Times New Roman"/>
          <w:sz w:val="24"/>
          <w:szCs w:val="24"/>
        </w:rPr>
        <w:t>природосообразный</w:t>
      </w:r>
      <w:proofErr w:type="spellEnd"/>
      <w:r w:rsidRPr="00164727">
        <w:rPr>
          <w:rFonts w:ascii="Times New Roman" w:hAnsi="Times New Roman" w:cs="Times New Roman"/>
          <w:sz w:val="24"/>
          <w:szCs w:val="24"/>
        </w:rPr>
        <w:t xml:space="preserve"> ритм жизни рождает привычку к регулярной смене разных видов деятельности, дисциплинирует детей, повышает их работоспособность, способствует нормальному физическому и психическому здоровью.</w:t>
      </w:r>
    </w:p>
    <w:p w:rsidR="00A10016" w:rsidRPr="00164727" w:rsidRDefault="00A10016" w:rsidP="00A10016">
      <w:pPr>
        <w:spacing w:after="0"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727">
        <w:rPr>
          <w:rFonts w:ascii="Times New Roman" w:hAnsi="Times New Roman" w:cs="Times New Roman"/>
          <w:sz w:val="24"/>
          <w:szCs w:val="24"/>
        </w:rPr>
        <w:t xml:space="preserve">    В детских садах и школе  поддерживается соответствующий требованиям СанПиНа воздушно-тепловой режим, искусственное и естественное освещение, рационально используется детская мебель, режим воспитательно-образовательного процесса. Соблюдение санитарно-эпидемиологических правил и нормативов обеспечивает безопасное экологическое пространство детей.</w:t>
      </w:r>
    </w:p>
    <w:p w:rsidR="00A10016" w:rsidRPr="00164727" w:rsidRDefault="00A10016" w:rsidP="00A10016">
      <w:pPr>
        <w:spacing w:after="0"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727">
        <w:rPr>
          <w:rFonts w:ascii="Times New Roman" w:hAnsi="Times New Roman" w:cs="Times New Roman"/>
          <w:sz w:val="24"/>
          <w:szCs w:val="24"/>
        </w:rPr>
        <w:t xml:space="preserve"> Лечебно-профилактические мероприятия  включают в себя проведение коррекционных упражнений в комплексах утренней гимнастики и физкультурных занятий.</w:t>
      </w:r>
    </w:p>
    <w:p w:rsidR="00A10016" w:rsidRPr="001340E4" w:rsidRDefault="00A10016" w:rsidP="00A10016">
      <w:pPr>
        <w:spacing w:after="0" w:line="30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0E4">
        <w:rPr>
          <w:rFonts w:ascii="Times New Roman" w:hAnsi="Times New Roman" w:cs="Times New Roman"/>
          <w:b/>
          <w:sz w:val="24"/>
          <w:szCs w:val="24"/>
        </w:rPr>
        <w:t xml:space="preserve">Предполагаемый результат </w:t>
      </w:r>
    </w:p>
    <w:p w:rsidR="00A10016" w:rsidRPr="00A12540" w:rsidRDefault="00A10016" w:rsidP="00A10016">
      <w:pPr>
        <w:numPr>
          <w:ilvl w:val="0"/>
          <w:numId w:val="12"/>
        </w:numPr>
        <w:spacing w:after="0" w:line="30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A12540">
        <w:rPr>
          <w:rFonts w:ascii="Times New Roman" w:hAnsi="Times New Roman" w:cs="Times New Roman"/>
          <w:i/>
          <w:sz w:val="24"/>
          <w:szCs w:val="24"/>
        </w:rPr>
        <w:t>беспечение оптимального перехода ребенка – субъекта образования – от дошкольного образования к начальному общему образованию:</w:t>
      </w:r>
    </w:p>
    <w:p w:rsidR="00A10016" w:rsidRPr="001340E4" w:rsidRDefault="00A10016" w:rsidP="00A10016">
      <w:pPr>
        <w:spacing w:after="0"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0E4">
        <w:rPr>
          <w:rFonts w:ascii="Times New Roman" w:hAnsi="Times New Roman" w:cs="Times New Roman"/>
          <w:sz w:val="24"/>
          <w:szCs w:val="24"/>
        </w:rPr>
        <w:t>-   доступность  качественных услуг общего образования для детей старшего дошкольного возраста, выравнивание их стартовых возможностей при переходе в начальную школу;</w:t>
      </w:r>
    </w:p>
    <w:p w:rsidR="00A10016" w:rsidRPr="001340E4" w:rsidRDefault="00A10016" w:rsidP="00A10016">
      <w:pPr>
        <w:spacing w:after="0"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0E4">
        <w:rPr>
          <w:rFonts w:ascii="Times New Roman" w:hAnsi="Times New Roman" w:cs="Times New Roman"/>
          <w:sz w:val="24"/>
          <w:szCs w:val="24"/>
        </w:rPr>
        <w:t xml:space="preserve">  - благоприятные условия для успешного перехода на следующ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1340E4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ыйурове</w:t>
      </w:r>
      <w:r w:rsidRPr="001340E4">
        <w:rPr>
          <w:rFonts w:ascii="Times New Roman" w:hAnsi="Times New Roman" w:cs="Times New Roman"/>
          <w:sz w:val="24"/>
          <w:szCs w:val="24"/>
        </w:rPr>
        <w:t xml:space="preserve">нь — начальную школу в части преемственности образовательных программ (выполнение Федеральных государственных требований к выпускнику детского сада, его готовность к первоначальному включению в  жизнь общества, единство требований, предъявляемых к первокласснику федеральными государственными образовательными стандартами начального </w:t>
      </w:r>
      <w:r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1340E4">
        <w:rPr>
          <w:rFonts w:ascii="Times New Roman" w:hAnsi="Times New Roman" w:cs="Times New Roman"/>
          <w:sz w:val="24"/>
          <w:szCs w:val="24"/>
        </w:rPr>
        <w:t>образования);</w:t>
      </w:r>
    </w:p>
    <w:p w:rsidR="00A10016" w:rsidRPr="001340E4" w:rsidRDefault="00A10016" w:rsidP="00A10016">
      <w:pPr>
        <w:spacing w:after="0"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0E4">
        <w:rPr>
          <w:rFonts w:ascii="Times New Roman" w:hAnsi="Times New Roman" w:cs="Times New Roman"/>
          <w:sz w:val="24"/>
          <w:szCs w:val="24"/>
        </w:rPr>
        <w:t xml:space="preserve">   -  уменьшение  периода адаптации первоклассников к условиям обучения в школе;</w:t>
      </w:r>
    </w:p>
    <w:p w:rsidR="00A10016" w:rsidRPr="001340E4" w:rsidRDefault="00A10016" w:rsidP="00A10016">
      <w:pPr>
        <w:spacing w:after="0"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0E4">
        <w:rPr>
          <w:rFonts w:ascii="Times New Roman" w:hAnsi="Times New Roman" w:cs="Times New Roman"/>
          <w:sz w:val="24"/>
          <w:szCs w:val="24"/>
        </w:rPr>
        <w:lastRenderedPageBreak/>
        <w:t xml:space="preserve">   - возможности для развития неповторимой индивидуальности каждого ребенка, проявления каждым ребенком творческих способностей в разных видах деятельности;</w:t>
      </w:r>
    </w:p>
    <w:p w:rsidR="00A10016" w:rsidRPr="001340E4" w:rsidRDefault="00A10016" w:rsidP="00A10016">
      <w:pPr>
        <w:spacing w:after="0"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0E4">
        <w:rPr>
          <w:rFonts w:ascii="Times New Roman" w:hAnsi="Times New Roman" w:cs="Times New Roman"/>
          <w:sz w:val="24"/>
          <w:szCs w:val="24"/>
        </w:rPr>
        <w:t xml:space="preserve">   -  стабильный интерес детей к процессу обучения;</w:t>
      </w:r>
    </w:p>
    <w:p w:rsidR="00A10016" w:rsidRPr="001340E4" w:rsidRDefault="00A10016" w:rsidP="00A10016">
      <w:pPr>
        <w:spacing w:after="0"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0E4">
        <w:rPr>
          <w:rFonts w:ascii="Times New Roman" w:hAnsi="Times New Roman" w:cs="Times New Roman"/>
          <w:sz w:val="24"/>
          <w:szCs w:val="24"/>
        </w:rPr>
        <w:t xml:space="preserve">   -  формирование позиции успешного первоклассника.</w:t>
      </w:r>
    </w:p>
    <w:p w:rsidR="00A10016" w:rsidRPr="00A12540" w:rsidRDefault="00A10016" w:rsidP="00A10016">
      <w:pPr>
        <w:numPr>
          <w:ilvl w:val="0"/>
          <w:numId w:val="12"/>
        </w:numPr>
        <w:spacing w:after="0" w:line="30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2540">
        <w:rPr>
          <w:rFonts w:ascii="Times New Roman" w:hAnsi="Times New Roman" w:cs="Times New Roman"/>
          <w:i/>
          <w:sz w:val="24"/>
          <w:szCs w:val="24"/>
        </w:rPr>
        <w:t>Осуществление профессиональных взаимосвязей между воспитателями и учителями начальной школы, обеспечивающих:</w:t>
      </w:r>
    </w:p>
    <w:p w:rsidR="00A10016" w:rsidRPr="001340E4" w:rsidRDefault="00A10016" w:rsidP="00A10016">
      <w:pPr>
        <w:spacing w:after="0"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0E4">
        <w:rPr>
          <w:rFonts w:ascii="Times New Roman" w:hAnsi="Times New Roman" w:cs="Times New Roman"/>
          <w:sz w:val="24"/>
          <w:szCs w:val="24"/>
        </w:rPr>
        <w:t xml:space="preserve">  -  внедрение эффективной системы управления качеством образования;</w:t>
      </w:r>
    </w:p>
    <w:p w:rsidR="00A10016" w:rsidRPr="001340E4" w:rsidRDefault="00A10016" w:rsidP="00A10016">
      <w:pPr>
        <w:spacing w:after="0"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0E4">
        <w:rPr>
          <w:rFonts w:ascii="Times New Roman" w:hAnsi="Times New Roman" w:cs="Times New Roman"/>
          <w:sz w:val="24"/>
          <w:szCs w:val="24"/>
        </w:rPr>
        <w:t xml:space="preserve"> -  понимание взаимосвязи ФГ</w:t>
      </w:r>
      <w:r>
        <w:rPr>
          <w:rFonts w:ascii="Times New Roman" w:hAnsi="Times New Roman" w:cs="Times New Roman"/>
          <w:sz w:val="24"/>
          <w:szCs w:val="24"/>
        </w:rPr>
        <w:t xml:space="preserve">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340E4">
        <w:rPr>
          <w:rFonts w:ascii="Times New Roman" w:hAnsi="Times New Roman" w:cs="Times New Roman"/>
          <w:sz w:val="24"/>
          <w:szCs w:val="24"/>
        </w:rPr>
        <w:t xml:space="preserve"> и ФГОС</w:t>
      </w:r>
      <w:r>
        <w:rPr>
          <w:rFonts w:ascii="Times New Roman" w:hAnsi="Times New Roman" w:cs="Times New Roman"/>
          <w:sz w:val="24"/>
          <w:szCs w:val="24"/>
        </w:rPr>
        <w:t xml:space="preserve"> НОО</w:t>
      </w:r>
      <w:r w:rsidRPr="001340E4">
        <w:rPr>
          <w:rFonts w:ascii="Times New Roman" w:hAnsi="Times New Roman" w:cs="Times New Roman"/>
          <w:sz w:val="24"/>
          <w:szCs w:val="24"/>
        </w:rPr>
        <w:t>;</w:t>
      </w:r>
    </w:p>
    <w:p w:rsidR="00A10016" w:rsidRPr="001340E4" w:rsidRDefault="00A10016" w:rsidP="00A10016">
      <w:pPr>
        <w:spacing w:after="0"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0E4">
        <w:rPr>
          <w:rFonts w:ascii="Times New Roman" w:hAnsi="Times New Roman" w:cs="Times New Roman"/>
          <w:sz w:val="24"/>
          <w:szCs w:val="24"/>
        </w:rPr>
        <w:t xml:space="preserve">  -  создание возможностей для постоянного повышения уровня психолого-педагогических знаний и умений, взаимообмена ими с коллегами;</w:t>
      </w:r>
    </w:p>
    <w:p w:rsidR="00A10016" w:rsidRPr="001340E4" w:rsidRDefault="00A10016" w:rsidP="00A10016">
      <w:pPr>
        <w:spacing w:after="0"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0E4">
        <w:rPr>
          <w:rFonts w:ascii="Times New Roman" w:hAnsi="Times New Roman" w:cs="Times New Roman"/>
          <w:sz w:val="24"/>
          <w:szCs w:val="24"/>
        </w:rPr>
        <w:t xml:space="preserve">   -  использование механизмов новой системы оплаты труда: возможность финансового стимулирования педагогов при оценке качества их деятельности, рост средней заработной платы педагогических работников.</w:t>
      </w:r>
    </w:p>
    <w:p w:rsidR="00A10016" w:rsidRPr="00A12540" w:rsidRDefault="00A10016" w:rsidP="00A10016">
      <w:pPr>
        <w:numPr>
          <w:ilvl w:val="0"/>
          <w:numId w:val="12"/>
        </w:numPr>
        <w:spacing w:after="0" w:line="30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</w:t>
      </w:r>
      <w:r w:rsidRPr="00A12540">
        <w:rPr>
          <w:rFonts w:ascii="Times New Roman" w:hAnsi="Times New Roman" w:cs="Times New Roman"/>
          <w:i/>
          <w:sz w:val="24"/>
          <w:szCs w:val="24"/>
        </w:rPr>
        <w:t xml:space="preserve">аксимальное удовлетворение социального заказа, в частности запросов родителей в качественной подготовке ребенка к начальному общему образованию: </w:t>
      </w:r>
    </w:p>
    <w:p w:rsidR="00A10016" w:rsidRPr="001340E4" w:rsidRDefault="00A10016" w:rsidP="00A10016">
      <w:pPr>
        <w:spacing w:after="0"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0E4">
        <w:rPr>
          <w:rFonts w:ascii="Times New Roman" w:hAnsi="Times New Roman" w:cs="Times New Roman"/>
          <w:sz w:val="24"/>
          <w:szCs w:val="24"/>
        </w:rPr>
        <w:t>- обеспечение свободного доступа к информации, возможности повышения компетентности в вопросах развития и воспитания детей с использованием информационной среды учреждения;</w:t>
      </w:r>
    </w:p>
    <w:p w:rsidR="00A10016" w:rsidRDefault="00A10016" w:rsidP="00A10016">
      <w:pPr>
        <w:shd w:val="clear" w:color="auto" w:fill="FFFFFF"/>
        <w:spacing w:after="0" w:line="30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340E4">
        <w:rPr>
          <w:rFonts w:ascii="Times New Roman" w:hAnsi="Times New Roman" w:cs="Times New Roman"/>
          <w:sz w:val="24"/>
          <w:szCs w:val="24"/>
        </w:rPr>
        <w:t>разработка методических рекомендаций необходимых для воспитания, обучения и развития выпускника ДОУ – успешного первоклассника.</w:t>
      </w:r>
    </w:p>
    <w:p w:rsidR="00A10016" w:rsidRDefault="00A10016" w:rsidP="00A10016">
      <w:pPr>
        <w:shd w:val="clear" w:color="auto" w:fill="FFFFFF"/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3696" w:rsidRPr="00352A9A" w:rsidRDefault="001F3696" w:rsidP="00A10016">
      <w:pPr>
        <w:shd w:val="clear" w:color="auto" w:fill="FFFFFF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2A9A">
        <w:rPr>
          <w:rFonts w:ascii="Times New Roman" w:eastAsia="Times New Roman" w:hAnsi="Times New Roman" w:cs="Times New Roman"/>
          <w:b/>
          <w:sz w:val="24"/>
          <w:szCs w:val="24"/>
        </w:rPr>
        <w:t>Портрет выпускника</w:t>
      </w:r>
    </w:p>
    <w:tbl>
      <w:tblPr>
        <w:tblW w:w="9640" w:type="dxa"/>
        <w:tblInd w:w="-2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7"/>
        <w:gridCol w:w="142"/>
        <w:gridCol w:w="4531"/>
      </w:tblGrid>
      <w:tr w:rsidR="00A10016" w:rsidRPr="001F3696" w:rsidTr="00A10016">
        <w:tc>
          <w:tcPr>
            <w:tcW w:w="4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0016" w:rsidRPr="00352A9A" w:rsidRDefault="00A10016" w:rsidP="00A10016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52A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Выпускник ДОУ</w:t>
            </w:r>
          </w:p>
        </w:tc>
        <w:tc>
          <w:tcPr>
            <w:tcW w:w="142" w:type="dxa"/>
            <w:shd w:val="clear" w:color="auto" w:fill="FFFFFF"/>
          </w:tcPr>
          <w:p w:rsidR="00A10016" w:rsidRPr="00352A9A" w:rsidRDefault="00A10016" w:rsidP="00A10016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0016" w:rsidRPr="00352A9A" w:rsidRDefault="00A10016" w:rsidP="00A10016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52A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Выпускник начальной школы</w:t>
            </w:r>
          </w:p>
        </w:tc>
      </w:tr>
      <w:tr w:rsidR="00A10016" w:rsidRPr="001F3696" w:rsidTr="00A10016">
        <w:tc>
          <w:tcPr>
            <w:tcW w:w="4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0016" w:rsidRPr="001F3696" w:rsidRDefault="00A10016" w:rsidP="00A10016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Физически </w:t>
            </w:r>
            <w:proofErr w:type="gramStart"/>
            <w:r w:rsidRPr="001F369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развитый</w:t>
            </w:r>
            <w:proofErr w:type="gramEnd"/>
            <w:r w:rsidRPr="001F3696">
              <w:rPr>
                <w:rFonts w:ascii="Times New Roman" w:eastAsia="Times New Roman" w:hAnsi="Times New Roman" w:cs="Times New Roman"/>
                <w:sz w:val="24"/>
                <w:szCs w:val="24"/>
              </w:rPr>
              <w:t>, овладевши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основными культурно – гигиени</w:t>
            </w:r>
            <w:r w:rsidRPr="001F3696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ческими навыками.</w:t>
            </w:r>
            <w:r w:rsidRPr="00F43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F36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Любознательный, активный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43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F36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Эмоционально отзывчивый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43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F36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F369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Овладевший</w:t>
            </w:r>
            <w:proofErr w:type="gramEnd"/>
            <w:r w:rsidRPr="001F3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средствами общения и способами взаимодействия с взрослыми и сверстниками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43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F36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F369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Способный</w:t>
            </w:r>
            <w:proofErr w:type="gramEnd"/>
            <w:r w:rsidRPr="001F3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управлять своим поведением, планировать свои действия соблюдать нормы и правила поведения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43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F36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F3696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1F3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первичные представления о семье, себе, обществе и государстве, мире, природе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43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F36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Овладевший универсальными предпосылками учебной деятельности – умение работать по правилу и образцу, слушать взрослого и выполнять его инструкции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43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F36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F369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Способный</w:t>
            </w:r>
            <w:proofErr w:type="gramEnd"/>
            <w:r w:rsidRPr="001F3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решать интеллектуальные и личностные задачи (проблемы), адекватно возрасту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43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F36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Овладевший необходимыми умениями и </w:t>
            </w:r>
            <w:r w:rsidRPr="001F36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навыками</w:t>
            </w:r>
            <w:r w:rsidRPr="00F43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" w:type="dxa"/>
            <w:shd w:val="clear" w:color="auto" w:fill="FFFFFF"/>
          </w:tcPr>
          <w:p w:rsidR="00A10016" w:rsidRPr="001F3696" w:rsidRDefault="00A10016" w:rsidP="00A10016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0016" w:rsidRDefault="00A10016" w:rsidP="00A10016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F369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Выполняющий</w:t>
            </w:r>
            <w:proofErr w:type="gramEnd"/>
            <w:r w:rsidRPr="001F3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поведения здорового и безопасного образа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43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F36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Любознательный, активно познающиймир</w:t>
            </w:r>
            <w:r w:rsidRPr="001F36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Доброжелательный, умеющий слушать и слышать собеседника, обосновывать свою позицию, высказывать свое мнение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43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F36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F3696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Готовый</w:t>
            </w:r>
            <w:proofErr w:type="gramEnd"/>
            <w:r w:rsidRPr="001F3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действовать и отвечать за свои поступки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43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10016" w:rsidRPr="001F3696" w:rsidRDefault="00A10016" w:rsidP="00A10016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96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Уважающий и принимающий ценности семьи и общества</w:t>
            </w:r>
            <w:r w:rsidRPr="00F43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F36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Любящий свой народ, свой край, свою Родину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43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F36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Владеющий основами умения учиться, способный к организации собственной деятельности</w:t>
            </w:r>
            <w:r w:rsidRPr="00F43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F36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F36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Метапредметные результаты</w:t>
            </w:r>
            <w:r w:rsidRPr="00F43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F36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F36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Предметные результаты</w:t>
            </w:r>
            <w:r w:rsidRPr="00F4342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F369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F36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</w:tr>
    </w:tbl>
    <w:p w:rsidR="001F3696" w:rsidRPr="00E93904" w:rsidRDefault="00E62845" w:rsidP="00A10016">
      <w:pPr>
        <w:shd w:val="clear" w:color="auto" w:fill="FFFFFF"/>
        <w:spacing w:after="0" w:line="30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424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 </w:t>
      </w:r>
      <w:r w:rsidR="00352A9A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1F3696" w:rsidRPr="00E93904">
        <w:rPr>
          <w:rFonts w:ascii="Times New Roman" w:eastAsia="Times New Roman" w:hAnsi="Times New Roman" w:cs="Times New Roman"/>
          <w:b/>
          <w:sz w:val="24"/>
          <w:szCs w:val="24"/>
        </w:rPr>
        <w:t>Формы осуществления преемственности:</w:t>
      </w:r>
    </w:p>
    <w:p w:rsidR="001F3696" w:rsidRPr="00E93904" w:rsidRDefault="001F3696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93904">
        <w:rPr>
          <w:rFonts w:ascii="Times New Roman" w:eastAsia="Times New Roman" w:hAnsi="Times New Roman" w:cs="Times New Roman"/>
          <w:b/>
          <w:i/>
          <w:sz w:val="24"/>
          <w:szCs w:val="24"/>
        </w:rPr>
        <w:t>I. Работа с детьми:</w:t>
      </w:r>
    </w:p>
    <w:p w:rsidR="001F3696" w:rsidRPr="00E93904" w:rsidRDefault="001F3696" w:rsidP="00A10016">
      <w:pPr>
        <w:pStyle w:val="a9"/>
        <w:numPr>
          <w:ilvl w:val="0"/>
          <w:numId w:val="15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4">
        <w:rPr>
          <w:rFonts w:ascii="Times New Roman" w:eastAsia="Times New Roman" w:hAnsi="Times New Roman" w:cs="Times New Roman"/>
          <w:sz w:val="24"/>
          <w:szCs w:val="24"/>
        </w:rPr>
        <w:t>экскурсии в школу;</w:t>
      </w:r>
    </w:p>
    <w:p w:rsidR="001F3696" w:rsidRPr="00E93904" w:rsidRDefault="001F3696" w:rsidP="00A10016">
      <w:pPr>
        <w:pStyle w:val="a9"/>
        <w:numPr>
          <w:ilvl w:val="0"/>
          <w:numId w:val="15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4">
        <w:rPr>
          <w:rFonts w:ascii="Times New Roman" w:eastAsia="Times New Roman" w:hAnsi="Times New Roman" w:cs="Times New Roman"/>
          <w:sz w:val="24"/>
          <w:szCs w:val="24"/>
        </w:rPr>
        <w:t>знакомство и взаимодействие дошкольников с учителями и учениками начальной школы;</w:t>
      </w:r>
    </w:p>
    <w:p w:rsidR="001F3696" w:rsidRPr="00E93904" w:rsidRDefault="001F3696" w:rsidP="00A10016">
      <w:pPr>
        <w:pStyle w:val="a9"/>
        <w:numPr>
          <w:ilvl w:val="0"/>
          <w:numId w:val="15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4">
        <w:rPr>
          <w:rFonts w:ascii="Times New Roman" w:eastAsia="Times New Roman" w:hAnsi="Times New Roman" w:cs="Times New Roman"/>
          <w:sz w:val="24"/>
          <w:szCs w:val="24"/>
        </w:rPr>
        <w:t>участие в совместной образовательной деятельности, игровых программах;</w:t>
      </w:r>
    </w:p>
    <w:p w:rsidR="001F3696" w:rsidRPr="00E93904" w:rsidRDefault="001F3696" w:rsidP="00A10016">
      <w:pPr>
        <w:pStyle w:val="a9"/>
        <w:numPr>
          <w:ilvl w:val="0"/>
          <w:numId w:val="15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4">
        <w:rPr>
          <w:rFonts w:ascii="Times New Roman" w:eastAsia="Times New Roman" w:hAnsi="Times New Roman" w:cs="Times New Roman"/>
          <w:sz w:val="24"/>
          <w:szCs w:val="24"/>
        </w:rPr>
        <w:t>выставки рисунков и поделок;</w:t>
      </w:r>
    </w:p>
    <w:p w:rsidR="001F3696" w:rsidRPr="00E93904" w:rsidRDefault="001F3696" w:rsidP="00A10016">
      <w:pPr>
        <w:pStyle w:val="a9"/>
        <w:numPr>
          <w:ilvl w:val="0"/>
          <w:numId w:val="15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4">
        <w:rPr>
          <w:rFonts w:ascii="Times New Roman" w:eastAsia="Times New Roman" w:hAnsi="Times New Roman" w:cs="Times New Roman"/>
          <w:sz w:val="24"/>
          <w:szCs w:val="24"/>
        </w:rPr>
        <w:t>встречи с бывшими воспитанниками детского сада;</w:t>
      </w:r>
    </w:p>
    <w:p w:rsidR="001F3696" w:rsidRPr="00E93904" w:rsidRDefault="001F3696" w:rsidP="00A10016">
      <w:pPr>
        <w:pStyle w:val="a9"/>
        <w:numPr>
          <w:ilvl w:val="0"/>
          <w:numId w:val="15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4">
        <w:rPr>
          <w:rFonts w:ascii="Times New Roman" w:eastAsia="Times New Roman" w:hAnsi="Times New Roman" w:cs="Times New Roman"/>
          <w:sz w:val="24"/>
          <w:szCs w:val="24"/>
        </w:rPr>
        <w:t>совместные праздники и спортивные соревнования дошкольников и первоклассников;</w:t>
      </w:r>
    </w:p>
    <w:p w:rsidR="001F3696" w:rsidRPr="00E93904" w:rsidRDefault="001F3696" w:rsidP="00A10016">
      <w:pPr>
        <w:pStyle w:val="a9"/>
        <w:numPr>
          <w:ilvl w:val="0"/>
          <w:numId w:val="15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4">
        <w:rPr>
          <w:rFonts w:ascii="Times New Roman" w:eastAsia="Times New Roman" w:hAnsi="Times New Roman" w:cs="Times New Roman"/>
          <w:sz w:val="24"/>
          <w:szCs w:val="24"/>
        </w:rPr>
        <w:t xml:space="preserve">участие </w:t>
      </w:r>
      <w:r w:rsidR="00E93904" w:rsidRPr="00E93904">
        <w:rPr>
          <w:rFonts w:ascii="Times New Roman" w:eastAsia="Times New Roman" w:hAnsi="Times New Roman" w:cs="Times New Roman"/>
          <w:sz w:val="24"/>
          <w:szCs w:val="24"/>
        </w:rPr>
        <w:t>в театрализованной деятельности.</w:t>
      </w:r>
    </w:p>
    <w:p w:rsidR="001F3696" w:rsidRPr="00E93904" w:rsidRDefault="001F3696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93904">
        <w:rPr>
          <w:rFonts w:ascii="Times New Roman" w:eastAsia="Times New Roman" w:hAnsi="Times New Roman" w:cs="Times New Roman"/>
          <w:b/>
          <w:i/>
          <w:sz w:val="24"/>
          <w:szCs w:val="24"/>
        </w:rPr>
        <w:t>II. Работа с педагогами:</w:t>
      </w:r>
    </w:p>
    <w:p w:rsidR="001F3696" w:rsidRPr="00E93904" w:rsidRDefault="001F3696" w:rsidP="00A10016">
      <w:pPr>
        <w:pStyle w:val="a9"/>
        <w:numPr>
          <w:ilvl w:val="0"/>
          <w:numId w:val="16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4">
        <w:rPr>
          <w:rFonts w:ascii="Times New Roman" w:eastAsia="Times New Roman" w:hAnsi="Times New Roman" w:cs="Times New Roman"/>
          <w:sz w:val="24"/>
          <w:szCs w:val="24"/>
        </w:rPr>
        <w:t xml:space="preserve">совместные </w:t>
      </w:r>
      <w:r w:rsidR="00E93904" w:rsidRPr="00E93904">
        <w:rPr>
          <w:rFonts w:ascii="Times New Roman" w:eastAsia="Times New Roman" w:hAnsi="Times New Roman" w:cs="Times New Roman"/>
          <w:sz w:val="24"/>
          <w:szCs w:val="24"/>
        </w:rPr>
        <w:t>методические</w:t>
      </w:r>
      <w:r w:rsidRPr="00E93904">
        <w:rPr>
          <w:rFonts w:ascii="Times New Roman" w:eastAsia="Times New Roman" w:hAnsi="Times New Roman" w:cs="Times New Roman"/>
          <w:sz w:val="24"/>
          <w:szCs w:val="24"/>
        </w:rPr>
        <w:t xml:space="preserve"> советы (ДОУ и школа);</w:t>
      </w:r>
    </w:p>
    <w:p w:rsidR="001F3696" w:rsidRPr="00E93904" w:rsidRDefault="001F3696" w:rsidP="00A10016">
      <w:pPr>
        <w:pStyle w:val="a9"/>
        <w:numPr>
          <w:ilvl w:val="0"/>
          <w:numId w:val="16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4">
        <w:rPr>
          <w:rFonts w:ascii="Times New Roman" w:eastAsia="Times New Roman" w:hAnsi="Times New Roman" w:cs="Times New Roman"/>
          <w:sz w:val="24"/>
          <w:szCs w:val="24"/>
        </w:rPr>
        <w:t>семинары, мастер-классы;</w:t>
      </w:r>
    </w:p>
    <w:p w:rsidR="001F3696" w:rsidRPr="00E93904" w:rsidRDefault="001F3696" w:rsidP="00A10016">
      <w:pPr>
        <w:pStyle w:val="a9"/>
        <w:numPr>
          <w:ilvl w:val="0"/>
          <w:numId w:val="16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4">
        <w:rPr>
          <w:rFonts w:ascii="Times New Roman" w:eastAsia="Times New Roman" w:hAnsi="Times New Roman" w:cs="Times New Roman"/>
          <w:sz w:val="24"/>
          <w:szCs w:val="24"/>
        </w:rPr>
        <w:t>взаимодействие медицинских работников, психологов ДОУ и школы;</w:t>
      </w:r>
    </w:p>
    <w:p w:rsidR="001F3696" w:rsidRPr="00E93904" w:rsidRDefault="001F3696" w:rsidP="00A10016">
      <w:pPr>
        <w:pStyle w:val="a9"/>
        <w:numPr>
          <w:ilvl w:val="0"/>
          <w:numId w:val="16"/>
        </w:num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4">
        <w:rPr>
          <w:rFonts w:ascii="Times New Roman" w:eastAsia="Times New Roman" w:hAnsi="Times New Roman" w:cs="Times New Roman"/>
          <w:sz w:val="24"/>
          <w:szCs w:val="24"/>
        </w:rPr>
        <w:t>открытые показы образовательной деятельности в ДОУ и открытых уроков в школе</w:t>
      </w:r>
      <w:r w:rsidR="00E93904" w:rsidRPr="00E939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3696" w:rsidRPr="00E93904" w:rsidRDefault="001F3696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93904">
        <w:rPr>
          <w:rFonts w:ascii="Times New Roman" w:eastAsia="Times New Roman" w:hAnsi="Times New Roman" w:cs="Times New Roman"/>
          <w:b/>
          <w:i/>
          <w:sz w:val="24"/>
          <w:szCs w:val="24"/>
        </w:rPr>
        <w:t>III. Работа с родителями:</w:t>
      </w:r>
    </w:p>
    <w:p w:rsidR="001F3696" w:rsidRPr="00E93904" w:rsidRDefault="001F3696" w:rsidP="00701783">
      <w:pPr>
        <w:pStyle w:val="a9"/>
        <w:numPr>
          <w:ilvl w:val="0"/>
          <w:numId w:val="17"/>
        </w:numPr>
        <w:shd w:val="clear" w:color="auto" w:fill="FFFFFF"/>
        <w:spacing w:after="0" w:line="30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4">
        <w:rPr>
          <w:rFonts w:ascii="Times New Roman" w:eastAsia="Times New Roman" w:hAnsi="Times New Roman" w:cs="Times New Roman"/>
          <w:sz w:val="24"/>
          <w:szCs w:val="24"/>
        </w:rPr>
        <w:t>совместные родительские собрания с педагогами ДОУ и учителями школы;</w:t>
      </w:r>
    </w:p>
    <w:p w:rsidR="001F3696" w:rsidRPr="00E93904" w:rsidRDefault="001F3696" w:rsidP="00701783">
      <w:pPr>
        <w:pStyle w:val="a9"/>
        <w:numPr>
          <w:ilvl w:val="0"/>
          <w:numId w:val="17"/>
        </w:numPr>
        <w:shd w:val="clear" w:color="auto" w:fill="FFFFFF"/>
        <w:spacing w:after="0" w:line="30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4">
        <w:rPr>
          <w:rFonts w:ascii="Times New Roman" w:eastAsia="Times New Roman" w:hAnsi="Times New Roman" w:cs="Times New Roman"/>
          <w:sz w:val="24"/>
          <w:szCs w:val="24"/>
        </w:rPr>
        <w:t>круглые столы, дискуссионные встречи, педагогические «гостиные»;</w:t>
      </w:r>
    </w:p>
    <w:p w:rsidR="001F3696" w:rsidRPr="00E93904" w:rsidRDefault="001F3696" w:rsidP="00701783">
      <w:pPr>
        <w:pStyle w:val="a9"/>
        <w:numPr>
          <w:ilvl w:val="0"/>
          <w:numId w:val="17"/>
        </w:numPr>
        <w:shd w:val="clear" w:color="auto" w:fill="FFFFFF"/>
        <w:spacing w:after="0" w:line="30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4">
        <w:rPr>
          <w:rFonts w:ascii="Times New Roman" w:eastAsia="Times New Roman" w:hAnsi="Times New Roman" w:cs="Times New Roman"/>
          <w:sz w:val="24"/>
          <w:szCs w:val="24"/>
        </w:rPr>
        <w:t>консультации с педагогами ДОУ и школы; встречи родителей с будущими учителями;</w:t>
      </w:r>
    </w:p>
    <w:p w:rsidR="001F3696" w:rsidRPr="00E93904" w:rsidRDefault="001F3696" w:rsidP="00701783">
      <w:pPr>
        <w:pStyle w:val="a9"/>
        <w:numPr>
          <w:ilvl w:val="0"/>
          <w:numId w:val="17"/>
        </w:numPr>
        <w:shd w:val="clear" w:color="auto" w:fill="FFFFFF"/>
        <w:spacing w:after="0" w:line="30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4">
        <w:rPr>
          <w:rFonts w:ascii="Times New Roman" w:eastAsia="Times New Roman" w:hAnsi="Times New Roman" w:cs="Times New Roman"/>
          <w:sz w:val="24"/>
          <w:szCs w:val="24"/>
        </w:rPr>
        <w:t>дни открытых дверей;</w:t>
      </w:r>
    </w:p>
    <w:p w:rsidR="001F3696" w:rsidRPr="00E93904" w:rsidRDefault="001F3696" w:rsidP="00701783">
      <w:pPr>
        <w:pStyle w:val="a9"/>
        <w:numPr>
          <w:ilvl w:val="0"/>
          <w:numId w:val="17"/>
        </w:numPr>
        <w:shd w:val="clear" w:color="auto" w:fill="FFFFFF"/>
        <w:spacing w:after="0" w:line="30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4">
        <w:rPr>
          <w:rFonts w:ascii="Times New Roman" w:eastAsia="Times New Roman" w:hAnsi="Times New Roman" w:cs="Times New Roman"/>
          <w:sz w:val="24"/>
          <w:szCs w:val="24"/>
        </w:rPr>
        <w:t>анкетирование, тестирование родителей</w:t>
      </w:r>
      <w:r w:rsidR="00E93904" w:rsidRPr="00E939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0016" w:rsidRDefault="00A10016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3696" w:rsidRPr="00E93904" w:rsidRDefault="001F3696" w:rsidP="00701783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3904"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</w:t>
      </w:r>
    </w:p>
    <w:p w:rsidR="001F3696" w:rsidRPr="001F3696" w:rsidRDefault="001F3696" w:rsidP="00701783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96">
        <w:rPr>
          <w:rFonts w:ascii="Times New Roman" w:eastAsia="Times New Roman" w:hAnsi="Times New Roman" w:cs="Times New Roman"/>
          <w:sz w:val="24"/>
          <w:szCs w:val="24"/>
        </w:rPr>
        <w:t xml:space="preserve">1. Обеспечение успешности </w:t>
      </w:r>
      <w:r w:rsidR="00E93904">
        <w:rPr>
          <w:rFonts w:ascii="Times New Roman" w:eastAsia="Times New Roman" w:hAnsi="Times New Roman" w:cs="Times New Roman"/>
          <w:sz w:val="24"/>
          <w:szCs w:val="24"/>
        </w:rPr>
        <w:t xml:space="preserve">каждого </w:t>
      </w:r>
      <w:r w:rsidRPr="001F3696">
        <w:rPr>
          <w:rFonts w:ascii="Times New Roman" w:eastAsia="Times New Roman" w:hAnsi="Times New Roman" w:cs="Times New Roman"/>
          <w:sz w:val="24"/>
          <w:szCs w:val="24"/>
        </w:rPr>
        <w:t>ребенка на начальных этапах обучения</w:t>
      </w:r>
    </w:p>
    <w:p w:rsidR="001F3696" w:rsidRPr="001F3696" w:rsidRDefault="001F3696" w:rsidP="00701783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96">
        <w:rPr>
          <w:rFonts w:ascii="Times New Roman" w:eastAsia="Times New Roman" w:hAnsi="Times New Roman" w:cs="Times New Roman"/>
          <w:sz w:val="24"/>
          <w:szCs w:val="24"/>
        </w:rPr>
        <w:t xml:space="preserve">2. Снижение процента первоклассников с высоким уровнем </w:t>
      </w:r>
      <w:proofErr w:type="spellStart"/>
      <w:r w:rsidRPr="001F3696">
        <w:rPr>
          <w:rFonts w:ascii="Times New Roman" w:eastAsia="Times New Roman" w:hAnsi="Times New Roman" w:cs="Times New Roman"/>
          <w:sz w:val="24"/>
          <w:szCs w:val="24"/>
        </w:rPr>
        <w:t>дезадаптации</w:t>
      </w:r>
      <w:proofErr w:type="spellEnd"/>
      <w:r w:rsidRPr="001F3696">
        <w:rPr>
          <w:rFonts w:ascii="Times New Roman" w:eastAsia="Times New Roman" w:hAnsi="Times New Roman" w:cs="Times New Roman"/>
          <w:sz w:val="24"/>
          <w:szCs w:val="24"/>
        </w:rPr>
        <w:t xml:space="preserve"> к школьному обучению</w:t>
      </w:r>
    </w:p>
    <w:p w:rsidR="001F3696" w:rsidRPr="001F3696" w:rsidRDefault="001F3696" w:rsidP="00701783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96">
        <w:rPr>
          <w:rFonts w:ascii="Times New Roman" w:eastAsia="Times New Roman" w:hAnsi="Times New Roman" w:cs="Times New Roman"/>
          <w:sz w:val="24"/>
          <w:szCs w:val="24"/>
        </w:rPr>
        <w:t>3. Положительная динамика освоения основных общеобразовательных программ каждым ребенком</w:t>
      </w:r>
    </w:p>
    <w:p w:rsidR="001F3696" w:rsidRPr="001F3696" w:rsidRDefault="001F3696" w:rsidP="00701783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96">
        <w:rPr>
          <w:rFonts w:ascii="Times New Roman" w:eastAsia="Times New Roman" w:hAnsi="Times New Roman" w:cs="Times New Roman"/>
          <w:sz w:val="24"/>
          <w:szCs w:val="24"/>
        </w:rPr>
        <w:t>4. Общая положительная динамика психического и физического здоровья детей</w:t>
      </w:r>
    </w:p>
    <w:p w:rsidR="001F3696" w:rsidRPr="001F3696" w:rsidRDefault="001F3696" w:rsidP="00701783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96">
        <w:rPr>
          <w:rFonts w:ascii="Times New Roman" w:eastAsia="Times New Roman" w:hAnsi="Times New Roman" w:cs="Times New Roman"/>
          <w:sz w:val="24"/>
          <w:szCs w:val="24"/>
        </w:rPr>
        <w:t>5. Мотивационная готовность детей к обучению в школе</w:t>
      </w:r>
    </w:p>
    <w:p w:rsidR="001F3696" w:rsidRDefault="001F3696" w:rsidP="00701783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96">
        <w:rPr>
          <w:rFonts w:ascii="Times New Roman" w:eastAsia="Times New Roman" w:hAnsi="Times New Roman" w:cs="Times New Roman"/>
          <w:sz w:val="24"/>
          <w:szCs w:val="24"/>
        </w:rPr>
        <w:t>6. Создание системы преемственности ДОУ и школы как необходимое условие непрерывного образования</w:t>
      </w:r>
    </w:p>
    <w:p w:rsidR="008F4B6A" w:rsidRDefault="008F4B6A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24B4" w:rsidRDefault="009924B4" w:rsidP="00DF5D0B">
      <w:pPr>
        <w:shd w:val="clear" w:color="auto" w:fill="FFFFFF"/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24B4" w:rsidRDefault="009924B4" w:rsidP="00DF5D0B">
      <w:pPr>
        <w:shd w:val="clear" w:color="auto" w:fill="FFFFFF"/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24B4" w:rsidRDefault="009924B4" w:rsidP="00DF5D0B">
      <w:pPr>
        <w:shd w:val="clear" w:color="auto" w:fill="FFFFFF"/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9924B4" w:rsidRDefault="009924B4" w:rsidP="00DF5D0B">
      <w:pPr>
        <w:shd w:val="clear" w:color="auto" w:fill="FFFFFF"/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24B4" w:rsidRDefault="009924B4" w:rsidP="00DF5D0B">
      <w:pPr>
        <w:shd w:val="clear" w:color="auto" w:fill="FFFFFF"/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24B4" w:rsidRDefault="009924B4" w:rsidP="00DF5D0B">
      <w:pPr>
        <w:shd w:val="clear" w:color="auto" w:fill="FFFFFF"/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24B4" w:rsidRDefault="009924B4" w:rsidP="00DF5D0B">
      <w:pPr>
        <w:shd w:val="clear" w:color="auto" w:fill="FFFFFF"/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3696" w:rsidRPr="00DF5D0B" w:rsidRDefault="001F3696" w:rsidP="00DF5D0B">
      <w:pPr>
        <w:shd w:val="clear" w:color="auto" w:fill="FFFFFF"/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36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 работы по преемственности </w:t>
      </w:r>
      <w:r w:rsidR="006818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дошкольных образовательных учреждений </w:t>
      </w:r>
      <w:r w:rsidRPr="001F36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МОУ </w:t>
      </w:r>
      <w:r w:rsidR="00E93904">
        <w:rPr>
          <w:rFonts w:ascii="Times New Roman" w:eastAsia="Times New Roman" w:hAnsi="Times New Roman" w:cs="Times New Roman"/>
          <w:b/>
          <w:bCs/>
          <w:sz w:val="24"/>
          <w:szCs w:val="24"/>
        </w:rPr>
        <w:t>«Л</w:t>
      </w:r>
      <w:r w:rsidRPr="001F36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СОШ № </w:t>
      </w:r>
      <w:r w:rsidR="00E93904">
        <w:rPr>
          <w:rFonts w:ascii="Times New Roman" w:eastAsia="Times New Roman" w:hAnsi="Times New Roman" w:cs="Times New Roman"/>
          <w:b/>
          <w:bCs/>
          <w:sz w:val="24"/>
          <w:szCs w:val="24"/>
        </w:rPr>
        <w:t>7»</w:t>
      </w:r>
      <w:r w:rsidR="00DF5D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F3696">
        <w:rPr>
          <w:rFonts w:ascii="Times New Roman" w:eastAsia="Times New Roman" w:hAnsi="Times New Roman" w:cs="Times New Roman"/>
          <w:b/>
          <w:bCs/>
          <w:sz w:val="24"/>
          <w:szCs w:val="24"/>
        </w:rPr>
        <w:t>на 201</w:t>
      </w:r>
      <w:r w:rsidR="00953064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1F3696">
        <w:rPr>
          <w:rFonts w:ascii="Times New Roman" w:eastAsia="Times New Roman" w:hAnsi="Times New Roman" w:cs="Times New Roman"/>
          <w:b/>
          <w:bCs/>
          <w:sz w:val="24"/>
          <w:szCs w:val="24"/>
        </w:rPr>
        <w:t>-201</w:t>
      </w:r>
      <w:r w:rsidR="00953064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1F36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1F3696" w:rsidRPr="001F3696" w:rsidRDefault="001F3696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96">
        <w:rPr>
          <w:rFonts w:ascii="Times New Roman" w:eastAsia="Times New Roman" w:hAnsi="Times New Roman" w:cs="Times New Roman"/>
          <w:i/>
          <w:iCs/>
          <w:sz w:val="24"/>
          <w:szCs w:val="24"/>
        </w:rPr>
        <w:t>Стратегическая идея:</w:t>
      </w:r>
    </w:p>
    <w:p w:rsidR="001F3696" w:rsidRPr="001F3696" w:rsidRDefault="001F3696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96">
        <w:rPr>
          <w:rFonts w:ascii="Times New Roman" w:eastAsia="Times New Roman" w:hAnsi="Times New Roman" w:cs="Times New Roman"/>
          <w:sz w:val="24"/>
          <w:szCs w:val="24"/>
        </w:rPr>
        <w:t>· обеспечить высокий уровень развития личности;</w:t>
      </w:r>
    </w:p>
    <w:p w:rsidR="001F3696" w:rsidRPr="001F3696" w:rsidRDefault="001F3696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96">
        <w:rPr>
          <w:rFonts w:ascii="Times New Roman" w:eastAsia="Times New Roman" w:hAnsi="Times New Roman" w:cs="Times New Roman"/>
          <w:i/>
          <w:iCs/>
          <w:sz w:val="24"/>
          <w:szCs w:val="24"/>
        </w:rPr>
        <w:t>Приоритетные направления для начальной школы:</w:t>
      </w:r>
    </w:p>
    <w:p w:rsidR="001F3696" w:rsidRPr="001F3696" w:rsidRDefault="001F3696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96">
        <w:rPr>
          <w:rFonts w:ascii="Times New Roman" w:eastAsia="Times New Roman" w:hAnsi="Times New Roman" w:cs="Times New Roman"/>
          <w:sz w:val="24"/>
          <w:szCs w:val="24"/>
        </w:rPr>
        <w:t>· формирование у детей умения учиться, создание условий, при которых обучение становиться для ребёнка благом, основной формой самовыражения;</w:t>
      </w:r>
    </w:p>
    <w:p w:rsidR="001F3696" w:rsidRPr="00A15EB9" w:rsidRDefault="001F3696" w:rsidP="00A15EB9">
      <w:pPr>
        <w:shd w:val="clear" w:color="auto" w:fill="FFFFFF" w:themeFill="background1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EB9">
        <w:rPr>
          <w:rFonts w:ascii="Times New Roman" w:eastAsia="Times New Roman" w:hAnsi="Times New Roman" w:cs="Times New Roman"/>
          <w:i/>
          <w:iCs/>
          <w:sz w:val="24"/>
          <w:szCs w:val="24"/>
        </w:rPr>
        <w:t>Приоритетные направления для дошкольного учреждения:</w:t>
      </w:r>
    </w:p>
    <w:p w:rsidR="001F3696" w:rsidRPr="001F3696" w:rsidRDefault="001F3696" w:rsidP="00A15EB9">
      <w:pPr>
        <w:shd w:val="clear" w:color="auto" w:fill="FFFFFF" w:themeFill="background1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EB9">
        <w:rPr>
          <w:rFonts w:ascii="Times New Roman" w:eastAsia="Times New Roman" w:hAnsi="Times New Roman" w:cs="Times New Roman"/>
          <w:sz w:val="24"/>
          <w:szCs w:val="24"/>
        </w:rPr>
        <w:t>· раннее развитие комплекса личностных качеств и свойств, обеспечивающих лёгкий, естественный переход ребёнка в школу;</w:t>
      </w:r>
    </w:p>
    <w:p w:rsidR="001F3696" w:rsidRPr="001F3696" w:rsidRDefault="001F3696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96">
        <w:rPr>
          <w:rFonts w:ascii="Times New Roman" w:eastAsia="Times New Roman" w:hAnsi="Times New Roman" w:cs="Times New Roman"/>
          <w:i/>
          <w:iCs/>
          <w:sz w:val="24"/>
          <w:szCs w:val="24"/>
        </w:rPr>
        <w:t>Главная цель:</w:t>
      </w:r>
    </w:p>
    <w:p w:rsidR="001F3696" w:rsidRDefault="001F3696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696">
        <w:rPr>
          <w:rFonts w:ascii="Times New Roman" w:eastAsia="Times New Roman" w:hAnsi="Times New Roman" w:cs="Times New Roman"/>
          <w:sz w:val="24"/>
          <w:szCs w:val="24"/>
        </w:rPr>
        <w:t>· реализация единой линии общего развития ребенка, т.е. духовного, психического и физического на этапах дошкольного и школьного детства.</w:t>
      </w:r>
    </w:p>
    <w:p w:rsidR="008F4B6A" w:rsidRPr="001F3696" w:rsidRDefault="008F4B6A" w:rsidP="00A10016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"/>
        <w:gridCol w:w="129"/>
        <w:gridCol w:w="3371"/>
        <w:gridCol w:w="1586"/>
        <w:gridCol w:w="4137"/>
      </w:tblGrid>
      <w:tr w:rsidR="001268DF" w:rsidRPr="001268DF" w:rsidTr="0021353C">
        <w:tc>
          <w:tcPr>
            <w:tcW w:w="54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1F3696" w:rsidP="00A1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68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F3696" w:rsidRPr="001268DF" w:rsidRDefault="001F3696" w:rsidP="00A1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268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268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1F3696" w:rsidP="00A1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68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1F3696" w:rsidP="00A1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68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1F3696" w:rsidP="00A1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68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80678" w:rsidRPr="001268DF" w:rsidTr="001268DF">
        <w:tc>
          <w:tcPr>
            <w:tcW w:w="964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4925" w:rsidRPr="001268DF" w:rsidRDefault="00680678" w:rsidP="0053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268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Методическая работа</w:t>
            </w:r>
          </w:p>
        </w:tc>
      </w:tr>
      <w:tr w:rsidR="001268DF" w:rsidRPr="001268DF" w:rsidTr="0021353C">
        <w:tc>
          <w:tcPr>
            <w:tcW w:w="54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1F3696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33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1F3696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плана совместной работы </w:t>
            </w:r>
          </w:p>
        </w:tc>
        <w:tc>
          <w:tcPr>
            <w:tcW w:w="1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1268DF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F3696"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680678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поУВР</w:t>
            </w:r>
          </w:p>
        </w:tc>
      </w:tr>
      <w:tr w:rsidR="001268DF" w:rsidRPr="001268DF" w:rsidTr="0021353C">
        <w:trPr>
          <w:trHeight w:val="875"/>
        </w:trPr>
        <w:tc>
          <w:tcPr>
            <w:tcW w:w="54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1F3696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F4B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1F3696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информации в уголке для родителей будущегопервоклассника </w:t>
            </w:r>
          </w:p>
        </w:tc>
        <w:tc>
          <w:tcPr>
            <w:tcW w:w="1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1268DF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  <w:r w:rsidR="001F3696"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F3696"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1268DF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ДОУ</w:t>
            </w:r>
            <w:r w:rsidR="001F3696"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1268DF" w:rsidRPr="001268DF" w:rsidTr="0021353C">
        <w:trPr>
          <w:trHeight w:val="703"/>
        </w:trPr>
        <w:tc>
          <w:tcPr>
            <w:tcW w:w="54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1F3696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F4B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1F3696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адаптации первоклассников</w:t>
            </w:r>
          </w:p>
        </w:tc>
        <w:tc>
          <w:tcPr>
            <w:tcW w:w="1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1268DF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r w:rsidR="001F3696"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1268DF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  <w:r w:rsidR="001F3696"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F3696"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1268DF" w:rsidRPr="001268DF" w:rsidTr="0021353C">
        <w:trPr>
          <w:trHeight w:val="543"/>
        </w:trPr>
        <w:tc>
          <w:tcPr>
            <w:tcW w:w="54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68DF" w:rsidRPr="001268DF" w:rsidRDefault="008F4B6A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68DF" w:rsidRPr="001268DF" w:rsidRDefault="001268DF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успеваемости первоклассников за учебный год</w:t>
            </w:r>
          </w:p>
        </w:tc>
        <w:tc>
          <w:tcPr>
            <w:tcW w:w="1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68DF" w:rsidRPr="001268DF" w:rsidRDefault="001268DF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268DF" w:rsidRPr="001268DF" w:rsidRDefault="001268DF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68DF" w:rsidRPr="001268DF" w:rsidTr="0021353C">
        <w:tc>
          <w:tcPr>
            <w:tcW w:w="54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1F3696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5 </w:t>
            </w:r>
          </w:p>
        </w:tc>
        <w:tc>
          <w:tcPr>
            <w:tcW w:w="33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1F3696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списков будущих первоклассников </w:t>
            </w:r>
          </w:p>
        </w:tc>
        <w:tc>
          <w:tcPr>
            <w:tcW w:w="1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1F3696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 </w:t>
            </w: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1268DF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68DF" w:rsidRPr="001268DF" w:rsidTr="0021353C">
        <w:trPr>
          <w:trHeight w:val="77"/>
        </w:trPr>
        <w:tc>
          <w:tcPr>
            <w:tcW w:w="54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1F3696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6 </w:t>
            </w:r>
          </w:p>
        </w:tc>
        <w:tc>
          <w:tcPr>
            <w:tcW w:w="33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A64925" w:rsidRDefault="00A64925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15EB9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</w:t>
            </w:r>
            <w:r w:rsidR="001F3696" w:rsidRPr="00A15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занятий учителями </w:t>
            </w:r>
            <w:r w:rsidR="00DF5D0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начальных классов в д/саду</w:t>
            </w:r>
            <w:r w:rsidR="001F3696" w:rsidRPr="00A15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A64925" w:rsidRDefault="00A15EB9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  <w:proofErr w:type="spellEnd"/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A64925" w:rsidRDefault="001F3696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6492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br/>
            </w:r>
            <w:r w:rsidR="001268DF" w:rsidRPr="00A15EB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 ДОУ</w:t>
            </w:r>
            <w:r w:rsidRPr="00A6492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br/>
            </w:r>
          </w:p>
        </w:tc>
      </w:tr>
      <w:tr w:rsidR="00A64925" w:rsidRPr="001268DF" w:rsidTr="0021353C">
        <w:trPr>
          <w:trHeight w:val="736"/>
        </w:trPr>
        <w:tc>
          <w:tcPr>
            <w:tcW w:w="54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4925" w:rsidRPr="001268DF" w:rsidRDefault="00A64925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4925" w:rsidRPr="001268DF" w:rsidRDefault="00A64925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</w:t>
            </w: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телями подготовительной группы открытых внеклассных мероприятий и уроков в начальной школе </w:t>
            </w:r>
          </w:p>
        </w:tc>
        <w:tc>
          <w:tcPr>
            <w:tcW w:w="1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353C" w:rsidRPr="0021353C" w:rsidRDefault="0021353C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рамках Методических дней</w:t>
            </w:r>
          </w:p>
          <w:p w:rsidR="00953064" w:rsidRDefault="0021353C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A64925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64925" w:rsidRDefault="00A64925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A64925" w:rsidRDefault="00A64925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4925" w:rsidRDefault="00A64925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68DF" w:rsidRPr="001268DF" w:rsidTr="0021353C">
        <w:tc>
          <w:tcPr>
            <w:tcW w:w="54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1F3696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649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9924B4" w:rsidRDefault="008F4B6A" w:rsidP="00953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Методическое совещание</w:t>
            </w:r>
            <w:r w:rsidR="001F3696" w:rsidRPr="009924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F3696" w:rsidRPr="009924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9924B4" w:rsidRDefault="008F4B6A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B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1F3696" w:rsidRPr="009924B4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 </w:t>
            </w: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9924B4" w:rsidRDefault="008F4B6A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B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ДОУ</w:t>
            </w:r>
            <w:r w:rsidR="001F3696" w:rsidRPr="009924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1268DF" w:rsidRPr="008F4B6A" w:rsidTr="001268DF">
        <w:tc>
          <w:tcPr>
            <w:tcW w:w="964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4925" w:rsidRPr="008F4B6A" w:rsidRDefault="001268DF" w:rsidP="0053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Работа с родителями</w:t>
            </w:r>
          </w:p>
        </w:tc>
      </w:tr>
      <w:tr w:rsidR="001268DF" w:rsidRPr="001268DF" w:rsidTr="0021353C">
        <w:tc>
          <w:tcPr>
            <w:tcW w:w="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1F3696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1F3696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Родительское собрание для </w:t>
            </w:r>
            <w:proofErr w:type="gramStart"/>
            <w:r w:rsidR="008F4B6A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  <w:r w:rsidR="00953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будущих</w:t>
            </w:r>
            <w:r w:rsidR="008F4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ервоклассников </w:t>
            </w: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Анкетирование родителей «Ваш ребёнок скоро станет школьником» </w:t>
            </w:r>
          </w:p>
        </w:tc>
        <w:tc>
          <w:tcPr>
            <w:tcW w:w="1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064" w:rsidRDefault="00953064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1F3696" w:rsidRPr="001268DF" w:rsidRDefault="001F3696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F4B6A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1F3696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F4B6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ам. директора по УВР </w:t>
            </w: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1268DF" w:rsidRPr="001268DF" w:rsidTr="0021353C">
        <w:trPr>
          <w:trHeight w:val="993"/>
        </w:trPr>
        <w:tc>
          <w:tcPr>
            <w:tcW w:w="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1F3696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1F3696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Консультации по итогам диагностики </w:t>
            </w:r>
            <w:r w:rsidR="008F4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подготовки </w:t>
            </w: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к школьному обучению в подготовительной группе </w:t>
            </w:r>
          </w:p>
        </w:tc>
        <w:tc>
          <w:tcPr>
            <w:tcW w:w="1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1F3696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 </w:t>
            </w: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8F4B6A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ДОУ</w:t>
            </w:r>
          </w:p>
        </w:tc>
      </w:tr>
      <w:tr w:rsidR="001268DF" w:rsidRPr="001268DF" w:rsidTr="0021353C">
        <w:tc>
          <w:tcPr>
            <w:tcW w:w="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1F3696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1F3696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детей к школьному обучению. </w:t>
            </w:r>
          </w:p>
        </w:tc>
        <w:tc>
          <w:tcPr>
            <w:tcW w:w="1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1F3696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F4B6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 </w:t>
            </w: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1F3696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Психолог </w:t>
            </w:r>
          </w:p>
        </w:tc>
      </w:tr>
      <w:tr w:rsidR="001268DF" w:rsidRPr="001268DF" w:rsidTr="0021353C">
        <w:trPr>
          <w:trHeight w:val="874"/>
        </w:trPr>
        <w:tc>
          <w:tcPr>
            <w:tcW w:w="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1F3696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8F4B6A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е собрани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«Задачи детского сада и семьи в подготовке детей к школе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1F3696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F4B6A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8F4B6A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ДОУ</w:t>
            </w:r>
            <w:r w:rsidR="001F3696"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8F4B6A" w:rsidRPr="001268DF" w:rsidTr="0021353C">
        <w:trPr>
          <w:trHeight w:val="703"/>
        </w:trPr>
        <w:tc>
          <w:tcPr>
            <w:tcW w:w="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4B6A" w:rsidRPr="001268DF" w:rsidRDefault="008F4B6A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4B6A" w:rsidRPr="001268DF" w:rsidRDefault="008F4B6A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е собрани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ребёнка к школе»</w:t>
            </w: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4B6A" w:rsidRPr="001268DF" w:rsidRDefault="008F4B6A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4B6A" w:rsidRPr="001268DF" w:rsidRDefault="008F4B6A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ам. директора по УВР </w:t>
            </w:r>
          </w:p>
        </w:tc>
      </w:tr>
      <w:tr w:rsidR="001268DF" w:rsidRPr="008F4B6A" w:rsidTr="001268DF">
        <w:tc>
          <w:tcPr>
            <w:tcW w:w="964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64925" w:rsidRPr="008F4B6A" w:rsidRDefault="001268DF" w:rsidP="00537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Работа с детьми</w:t>
            </w:r>
          </w:p>
        </w:tc>
      </w:tr>
      <w:tr w:rsidR="001268DF" w:rsidRPr="001268DF" w:rsidTr="0021353C">
        <w:trPr>
          <w:trHeight w:val="565"/>
        </w:trPr>
        <w:tc>
          <w:tcPr>
            <w:tcW w:w="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1F3696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1F3696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школу на праздничную линейку. </w:t>
            </w:r>
          </w:p>
        </w:tc>
        <w:tc>
          <w:tcPr>
            <w:tcW w:w="1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8F4B6A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F3696"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071E45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F3696"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оспитатели подг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отовительной</w:t>
            </w:r>
            <w:r w:rsidR="001F3696"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 </w:t>
            </w:r>
          </w:p>
        </w:tc>
      </w:tr>
      <w:tr w:rsidR="001268DF" w:rsidRPr="001268DF" w:rsidTr="0021353C">
        <w:tc>
          <w:tcPr>
            <w:tcW w:w="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1F3696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071E45" w:rsidP="00213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Выставка-обмен детских рисунков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</w:t>
            </w: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и учеников 1 класса «</w:t>
            </w:r>
            <w:r w:rsidR="0021353C">
              <w:rPr>
                <w:rFonts w:ascii="Times New Roman" w:eastAsia="Times New Roman" w:hAnsi="Times New Roman" w:cs="Times New Roman"/>
                <w:sz w:val="24"/>
                <w:szCs w:val="24"/>
              </w:rPr>
              <w:t>Мы любим спорт!</w:t>
            </w: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» </w:t>
            </w:r>
          </w:p>
        </w:tc>
        <w:tc>
          <w:tcPr>
            <w:tcW w:w="1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Pr="001268DF" w:rsidRDefault="0021353C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3696" w:rsidRDefault="00071E45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1-х классов</w:t>
            </w:r>
          </w:p>
          <w:p w:rsidR="00071E45" w:rsidRPr="001268DF" w:rsidRDefault="00071E45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оспитатели подг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отовительной</w:t>
            </w: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 </w:t>
            </w:r>
          </w:p>
        </w:tc>
      </w:tr>
      <w:tr w:rsidR="0021353C" w:rsidRPr="001268DF" w:rsidTr="009924B4">
        <w:trPr>
          <w:trHeight w:val="1249"/>
        </w:trPr>
        <w:tc>
          <w:tcPr>
            <w:tcW w:w="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353C" w:rsidRPr="001268DF" w:rsidRDefault="0021353C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53C" w:rsidRPr="001268DF" w:rsidRDefault="0021353C" w:rsidP="00992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Совместное мероприятие </w:t>
            </w:r>
          </w:p>
        </w:tc>
        <w:tc>
          <w:tcPr>
            <w:tcW w:w="1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53C" w:rsidRDefault="009924B4" w:rsidP="0038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12-16 ноября</w:t>
            </w:r>
          </w:p>
          <w:p w:rsidR="009924B4" w:rsidRDefault="009924B4" w:rsidP="0038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353C" w:rsidRDefault="0021353C" w:rsidP="0038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«Неделя начальной школы»</w:t>
            </w: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1353C" w:rsidRDefault="0021353C" w:rsidP="0038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53C" w:rsidRDefault="0021353C" w:rsidP="0038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1-х классов</w:t>
            </w:r>
          </w:p>
          <w:p w:rsidR="0021353C" w:rsidRDefault="0021353C" w:rsidP="0038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оспитатели подг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отовительной</w:t>
            </w: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 </w:t>
            </w:r>
          </w:p>
        </w:tc>
      </w:tr>
      <w:tr w:rsidR="0021353C" w:rsidRPr="001268DF" w:rsidTr="0021353C">
        <w:trPr>
          <w:trHeight w:val="553"/>
        </w:trPr>
        <w:tc>
          <w:tcPr>
            <w:tcW w:w="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353C" w:rsidRDefault="0021353C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53C" w:rsidRDefault="0021353C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день Начальной школы</w:t>
            </w:r>
          </w:p>
          <w:p w:rsidR="0021353C" w:rsidRDefault="0021353C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мероприятие с воспитанниками ДОУ</w:t>
            </w:r>
          </w:p>
          <w:p w:rsidR="0021353C" w:rsidRDefault="0021353C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открытых дверей</w:t>
            </w:r>
          </w:p>
          <w:p w:rsidR="0021353C" w:rsidRPr="00DF5D0B" w:rsidRDefault="0021353C" w:rsidP="0021353C">
            <w:pPr>
              <w:pStyle w:val="a9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D0B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Мастер-класс</w:t>
            </w:r>
          </w:p>
          <w:p w:rsidR="0021353C" w:rsidRPr="00DF5D0B" w:rsidRDefault="0021353C" w:rsidP="0021353C">
            <w:pPr>
              <w:pStyle w:val="a9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5D0B">
              <w:rPr>
                <w:rFonts w:ascii="Times New Roman" w:eastAsia="Times New Roman" w:hAnsi="Times New Roman" w:cs="Times New Roman"/>
                <w:sz w:val="20"/>
                <w:szCs w:val="20"/>
              </w:rPr>
              <w:t>Весёлые уроки</w:t>
            </w:r>
          </w:p>
          <w:p w:rsidR="0021353C" w:rsidRPr="0021353C" w:rsidRDefault="0021353C" w:rsidP="0021353C">
            <w:pPr>
              <w:pStyle w:val="a9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D0B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Концерт</w:t>
            </w:r>
          </w:p>
        </w:tc>
        <w:tc>
          <w:tcPr>
            <w:tcW w:w="1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53C" w:rsidRDefault="0021353C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21353C" w:rsidRDefault="0021353C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53C" w:rsidRDefault="0021353C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ДОУ</w:t>
            </w:r>
          </w:p>
          <w:p w:rsidR="0021353C" w:rsidRDefault="0021353C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ШМО </w:t>
            </w:r>
          </w:p>
          <w:p w:rsidR="0021353C" w:rsidRDefault="0021353C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ам. директора по УВР </w:t>
            </w:r>
          </w:p>
          <w:p w:rsidR="0021353C" w:rsidRDefault="0021353C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 воспитатели</w:t>
            </w:r>
          </w:p>
        </w:tc>
      </w:tr>
      <w:tr w:rsidR="0021353C" w:rsidRPr="001268DF" w:rsidTr="0021353C">
        <w:trPr>
          <w:trHeight w:val="553"/>
        </w:trPr>
        <w:tc>
          <w:tcPr>
            <w:tcW w:w="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353C" w:rsidRDefault="0021353C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53C" w:rsidRPr="001268DF" w:rsidRDefault="0021353C" w:rsidP="00705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воспитанников ДОУ в концертной программе Дня открытых дверей</w:t>
            </w:r>
          </w:p>
        </w:tc>
        <w:tc>
          <w:tcPr>
            <w:tcW w:w="1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53C" w:rsidRPr="001268DF" w:rsidRDefault="0021353C" w:rsidP="00705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353C" w:rsidRDefault="0021353C" w:rsidP="00705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ДОУ</w:t>
            </w:r>
          </w:p>
          <w:p w:rsidR="0021353C" w:rsidRPr="001268DF" w:rsidRDefault="0021353C" w:rsidP="00705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работник</w:t>
            </w:r>
          </w:p>
        </w:tc>
      </w:tr>
      <w:tr w:rsidR="0021353C" w:rsidRPr="001268DF" w:rsidTr="0021353C">
        <w:tc>
          <w:tcPr>
            <w:tcW w:w="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353C" w:rsidRPr="001268DF" w:rsidRDefault="0021353C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53C" w:rsidRPr="001268DF" w:rsidRDefault="0021353C" w:rsidP="0055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выставки «Что должен уметь первоклассник» «Поступление в школу важное событие в жизни детей» </w:t>
            </w:r>
          </w:p>
        </w:tc>
        <w:tc>
          <w:tcPr>
            <w:tcW w:w="1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53C" w:rsidRPr="001268DF" w:rsidRDefault="0021353C" w:rsidP="0055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53C" w:rsidRPr="001268DF" w:rsidRDefault="0021353C" w:rsidP="0055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ДОУ</w:t>
            </w: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21353C" w:rsidRPr="001268DF" w:rsidTr="0021353C">
        <w:tc>
          <w:tcPr>
            <w:tcW w:w="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353C" w:rsidRPr="001268DF" w:rsidRDefault="0021353C" w:rsidP="00A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53C" w:rsidRPr="001268DF" w:rsidRDefault="0021353C" w:rsidP="0004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работ будущих первоклассников «Я рисую школу» </w:t>
            </w:r>
          </w:p>
        </w:tc>
        <w:tc>
          <w:tcPr>
            <w:tcW w:w="1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53C" w:rsidRPr="001268DF" w:rsidRDefault="0021353C" w:rsidP="0004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353C" w:rsidRPr="001268DF" w:rsidRDefault="0021353C" w:rsidP="0004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оспитатели подг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отовительной</w:t>
            </w:r>
            <w:r w:rsidRPr="00126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 </w:t>
            </w:r>
          </w:p>
        </w:tc>
      </w:tr>
      <w:tr w:rsidR="0021353C" w:rsidRPr="001268DF" w:rsidTr="0021353C">
        <w:tc>
          <w:tcPr>
            <w:tcW w:w="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353C" w:rsidRPr="001268DF" w:rsidRDefault="0021353C" w:rsidP="00A10016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353C" w:rsidRPr="001268DF" w:rsidRDefault="0021353C" w:rsidP="00A10016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353C" w:rsidRPr="001268DF" w:rsidRDefault="0021353C" w:rsidP="00A10016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353C" w:rsidRPr="001268DF" w:rsidRDefault="0021353C" w:rsidP="00A10016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31DD" w:rsidRPr="001268DF" w:rsidRDefault="00DB31DD" w:rsidP="00A10016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sectPr w:rsidR="00DB31DD" w:rsidRPr="001268DF" w:rsidSect="00966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8AB"/>
    <w:multiLevelType w:val="hybridMultilevel"/>
    <w:tmpl w:val="61A8F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F54CC"/>
    <w:multiLevelType w:val="hybridMultilevel"/>
    <w:tmpl w:val="AD2605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905AB8"/>
    <w:multiLevelType w:val="multilevel"/>
    <w:tmpl w:val="F808E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C37783"/>
    <w:multiLevelType w:val="hybridMultilevel"/>
    <w:tmpl w:val="79041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17DFF"/>
    <w:multiLevelType w:val="multilevel"/>
    <w:tmpl w:val="DA0ED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9E636A"/>
    <w:multiLevelType w:val="multilevel"/>
    <w:tmpl w:val="66DEF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B42692"/>
    <w:multiLevelType w:val="multilevel"/>
    <w:tmpl w:val="BB44D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DC5AE5"/>
    <w:multiLevelType w:val="hybridMultilevel"/>
    <w:tmpl w:val="826AA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D302B0"/>
    <w:multiLevelType w:val="multilevel"/>
    <w:tmpl w:val="9E92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6328D3"/>
    <w:multiLevelType w:val="hybridMultilevel"/>
    <w:tmpl w:val="B32E6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6C7079"/>
    <w:multiLevelType w:val="hybridMultilevel"/>
    <w:tmpl w:val="A23AF61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2962E0"/>
    <w:multiLevelType w:val="multilevel"/>
    <w:tmpl w:val="DAE4E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B73B88"/>
    <w:multiLevelType w:val="multilevel"/>
    <w:tmpl w:val="3F8EA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6E1C7A"/>
    <w:multiLevelType w:val="multilevel"/>
    <w:tmpl w:val="E1426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706ED5"/>
    <w:multiLevelType w:val="hybridMultilevel"/>
    <w:tmpl w:val="98BE2FFA"/>
    <w:lvl w:ilvl="0" w:tplc="7C321B66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183D2A"/>
    <w:multiLevelType w:val="multilevel"/>
    <w:tmpl w:val="5F443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B4635B"/>
    <w:multiLevelType w:val="hybridMultilevel"/>
    <w:tmpl w:val="C1B83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5"/>
  </w:num>
  <w:num w:numId="4">
    <w:abstractNumId w:val="8"/>
  </w:num>
  <w:num w:numId="5">
    <w:abstractNumId w:val="11"/>
  </w:num>
  <w:num w:numId="6">
    <w:abstractNumId w:val="5"/>
  </w:num>
  <w:num w:numId="7">
    <w:abstractNumId w:val="2"/>
  </w:num>
  <w:num w:numId="8">
    <w:abstractNumId w:val="12"/>
  </w:num>
  <w:num w:numId="9">
    <w:abstractNumId w:val="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"/>
  </w:num>
  <w:num w:numId="15">
    <w:abstractNumId w:val="0"/>
  </w:num>
  <w:num w:numId="16">
    <w:abstractNumId w:val="7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3696"/>
    <w:rsid w:val="00071E45"/>
    <w:rsid w:val="00091299"/>
    <w:rsid w:val="000E2C9E"/>
    <w:rsid w:val="001268DF"/>
    <w:rsid w:val="001340E4"/>
    <w:rsid w:val="00164727"/>
    <w:rsid w:val="001F3696"/>
    <w:rsid w:val="002124CE"/>
    <w:rsid w:val="0021353C"/>
    <w:rsid w:val="002E6A87"/>
    <w:rsid w:val="00352A9A"/>
    <w:rsid w:val="00360A40"/>
    <w:rsid w:val="00371DD8"/>
    <w:rsid w:val="004222D1"/>
    <w:rsid w:val="0053737D"/>
    <w:rsid w:val="00551AB1"/>
    <w:rsid w:val="005F4A7A"/>
    <w:rsid w:val="00680678"/>
    <w:rsid w:val="00681869"/>
    <w:rsid w:val="00701783"/>
    <w:rsid w:val="007A4B82"/>
    <w:rsid w:val="00822B39"/>
    <w:rsid w:val="008649DF"/>
    <w:rsid w:val="008F02C9"/>
    <w:rsid w:val="008F4B6A"/>
    <w:rsid w:val="00953064"/>
    <w:rsid w:val="00966318"/>
    <w:rsid w:val="009924B4"/>
    <w:rsid w:val="00A10016"/>
    <w:rsid w:val="00A12540"/>
    <w:rsid w:val="00A15EB9"/>
    <w:rsid w:val="00A64925"/>
    <w:rsid w:val="00BF4E36"/>
    <w:rsid w:val="00C4332D"/>
    <w:rsid w:val="00C902ED"/>
    <w:rsid w:val="00DB31DD"/>
    <w:rsid w:val="00DF5D0B"/>
    <w:rsid w:val="00E62845"/>
    <w:rsid w:val="00E93904"/>
    <w:rsid w:val="00F43424"/>
    <w:rsid w:val="00F62EBC"/>
    <w:rsid w:val="00F95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318"/>
  </w:style>
  <w:style w:type="paragraph" w:styleId="1">
    <w:name w:val="heading 1"/>
    <w:basedOn w:val="a"/>
    <w:next w:val="a"/>
    <w:link w:val="10"/>
    <w:uiPriority w:val="9"/>
    <w:qFormat/>
    <w:rsid w:val="001F36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F3696"/>
  </w:style>
  <w:style w:type="paragraph" w:styleId="a3">
    <w:name w:val="Balloon Text"/>
    <w:basedOn w:val="a"/>
    <w:link w:val="a4"/>
    <w:uiPriority w:val="99"/>
    <w:semiHidden/>
    <w:unhideWhenUsed/>
    <w:rsid w:val="001F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6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F36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nhideWhenUsed/>
    <w:rsid w:val="00E6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E62845"/>
    <w:rPr>
      <w:i/>
      <w:iCs/>
    </w:rPr>
  </w:style>
  <w:style w:type="character" w:styleId="a7">
    <w:name w:val="Strong"/>
    <w:basedOn w:val="a0"/>
    <w:uiPriority w:val="22"/>
    <w:qFormat/>
    <w:rsid w:val="00E62845"/>
    <w:rPr>
      <w:b/>
      <w:bCs/>
    </w:rPr>
  </w:style>
  <w:style w:type="paragraph" w:customStyle="1" w:styleId="msolistparagraph0">
    <w:name w:val="msolistparagraph"/>
    <w:basedOn w:val="a"/>
    <w:rsid w:val="001340E4"/>
    <w:pPr>
      <w:spacing w:after="0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59"/>
    <w:rsid w:val="00C902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352A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6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9</Pages>
  <Words>2496</Words>
  <Characters>14230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77777</dc:creator>
  <cp:keywords/>
  <dc:description/>
  <cp:lastModifiedBy>фвьшт</cp:lastModifiedBy>
  <cp:revision>11</cp:revision>
  <dcterms:created xsi:type="dcterms:W3CDTF">2016-09-22T18:28:00Z</dcterms:created>
  <dcterms:modified xsi:type="dcterms:W3CDTF">2018-09-20T06:43:00Z</dcterms:modified>
</cp:coreProperties>
</file>